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92AC57" w14:textId="77777777" w:rsidR="00A64FB8" w:rsidRDefault="00A64FB8" w:rsidP="00A64FB8">
      <w:pPr>
        <w:pStyle w:val="a3"/>
        <w:jc w:val="right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Приложение </w:t>
      </w:r>
    </w:p>
    <w:p w14:paraId="2BEA3D34" w14:textId="77777777" w:rsidR="00A64FB8" w:rsidRDefault="00A64FB8" w:rsidP="00A64FB8">
      <w:pPr>
        <w:pStyle w:val="a3"/>
        <w:jc w:val="right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к рабочей программе дисциплины</w:t>
      </w:r>
    </w:p>
    <w:p w14:paraId="543AC530" w14:textId="77777777" w:rsidR="007C2394" w:rsidRDefault="007C2394" w:rsidP="00A64FB8">
      <w:pPr>
        <w:pStyle w:val="a3"/>
        <w:rPr>
          <w:color w:val="000000"/>
          <w:sz w:val="27"/>
          <w:szCs w:val="27"/>
        </w:rPr>
      </w:pPr>
    </w:p>
    <w:p w14:paraId="6DAB9F59" w14:textId="77777777" w:rsidR="007C2394" w:rsidRDefault="007C2394" w:rsidP="00A64FB8">
      <w:pPr>
        <w:pStyle w:val="a3"/>
        <w:rPr>
          <w:color w:val="000000"/>
          <w:sz w:val="27"/>
          <w:szCs w:val="27"/>
        </w:rPr>
      </w:pPr>
    </w:p>
    <w:p w14:paraId="6C0CFC29" w14:textId="77777777" w:rsidR="007C2394" w:rsidRDefault="007C2394" w:rsidP="00A64FB8">
      <w:pPr>
        <w:pStyle w:val="a3"/>
        <w:rPr>
          <w:color w:val="000000"/>
          <w:sz w:val="27"/>
          <w:szCs w:val="27"/>
        </w:rPr>
      </w:pPr>
    </w:p>
    <w:p w14:paraId="4932A136" w14:textId="77777777" w:rsidR="00A64FB8" w:rsidRPr="007C2394" w:rsidRDefault="00A64FB8" w:rsidP="007C2394">
      <w:pPr>
        <w:pStyle w:val="a3"/>
        <w:jc w:val="center"/>
        <w:rPr>
          <w:b/>
          <w:color w:val="000000"/>
          <w:sz w:val="27"/>
          <w:szCs w:val="27"/>
        </w:rPr>
      </w:pPr>
      <w:r w:rsidRPr="007C2394">
        <w:rPr>
          <w:b/>
          <w:color w:val="000000"/>
          <w:sz w:val="27"/>
          <w:szCs w:val="27"/>
        </w:rPr>
        <w:t>ОЦЕНОЧНЫЕ МАТЕРИАЛЫ ДЛЯ ПРОМЕЖУТОЧНОЙ АТТЕСТАЦИИ</w:t>
      </w:r>
    </w:p>
    <w:p w14:paraId="365F793F" w14:textId="77777777" w:rsidR="00A64FB8" w:rsidRDefault="00A64FB8" w:rsidP="007C2394">
      <w:pPr>
        <w:pStyle w:val="a3"/>
        <w:jc w:val="center"/>
        <w:rPr>
          <w:b/>
          <w:color w:val="000000"/>
          <w:sz w:val="27"/>
          <w:szCs w:val="27"/>
        </w:rPr>
      </w:pPr>
      <w:r w:rsidRPr="007C2394">
        <w:rPr>
          <w:b/>
          <w:color w:val="000000"/>
          <w:sz w:val="27"/>
          <w:szCs w:val="27"/>
        </w:rPr>
        <w:t>ПО ДИСЦИПЛИНЕ (МОДУЛЮ)</w:t>
      </w:r>
    </w:p>
    <w:p w14:paraId="07BB3D8E" w14:textId="77777777" w:rsidR="007C2394" w:rsidRDefault="007C2394" w:rsidP="007C2394">
      <w:pPr>
        <w:pStyle w:val="a3"/>
        <w:jc w:val="center"/>
        <w:rPr>
          <w:b/>
          <w:color w:val="000000"/>
          <w:sz w:val="27"/>
          <w:szCs w:val="27"/>
        </w:rPr>
      </w:pPr>
    </w:p>
    <w:p w14:paraId="353537FE" w14:textId="77777777" w:rsidR="007C2394" w:rsidRPr="007C2394" w:rsidRDefault="007C2394" w:rsidP="007C2394">
      <w:pPr>
        <w:pStyle w:val="a3"/>
        <w:jc w:val="center"/>
        <w:rPr>
          <w:b/>
          <w:color w:val="000000"/>
          <w:sz w:val="27"/>
          <w:szCs w:val="27"/>
        </w:rPr>
      </w:pPr>
    </w:p>
    <w:p w14:paraId="55B1E915" w14:textId="77777777" w:rsidR="007C2394" w:rsidRPr="008C5CB8" w:rsidRDefault="007C2394" w:rsidP="007C2394">
      <w:pPr>
        <w:pStyle w:val="a3"/>
        <w:jc w:val="center"/>
        <w:rPr>
          <w:b/>
          <w:color w:val="000000"/>
          <w:sz w:val="28"/>
          <w:szCs w:val="27"/>
          <w:u w:val="single"/>
        </w:rPr>
      </w:pPr>
      <w:r w:rsidRPr="008C5CB8">
        <w:rPr>
          <w:b/>
          <w:color w:val="000000"/>
          <w:sz w:val="28"/>
          <w:szCs w:val="27"/>
          <w:u w:val="single"/>
        </w:rPr>
        <w:t>НАЧЕРТАТЕЛЬНАЯ ГЕОМЕТРИЯ</w:t>
      </w:r>
      <w:r w:rsidR="00D215D7" w:rsidRPr="008C5CB8">
        <w:rPr>
          <w:b/>
          <w:color w:val="000000"/>
          <w:sz w:val="28"/>
          <w:szCs w:val="27"/>
          <w:u w:val="single"/>
        </w:rPr>
        <w:t xml:space="preserve"> И ИНЖЕНЕРНАЯ ГРАФИКА</w:t>
      </w:r>
    </w:p>
    <w:p w14:paraId="2547B45B" w14:textId="77777777" w:rsidR="008C5CB8" w:rsidRPr="00AA4D86" w:rsidRDefault="008C5CB8" w:rsidP="008C5CB8">
      <w:pPr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4ADEC5D9" w14:textId="77777777" w:rsidR="008C5CB8" w:rsidRPr="000E33B9" w:rsidRDefault="008C5CB8" w:rsidP="008C5CB8">
      <w:pPr>
        <w:jc w:val="center"/>
        <w:rPr>
          <w:rFonts w:ascii="Times New Roman" w:hAnsi="Times New Roman" w:cs="Times New Roman"/>
          <w:szCs w:val="24"/>
        </w:rPr>
      </w:pPr>
    </w:p>
    <w:p w14:paraId="5F58F7E9" w14:textId="77777777" w:rsidR="008C5CB8" w:rsidRPr="000E33B9" w:rsidRDefault="008C5CB8" w:rsidP="008C5CB8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Направление подготовки / специальность</w:t>
      </w:r>
    </w:p>
    <w:p w14:paraId="732B9CED" w14:textId="77777777" w:rsidR="008C5CB8" w:rsidRPr="00B852F5" w:rsidRDefault="008C5CB8" w:rsidP="008C5CB8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852F5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23.05.04 Эксплуатация железных дорог</w:t>
      </w:r>
      <w:r w:rsidRPr="00B852F5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14:paraId="6B3036E4" w14:textId="77777777" w:rsidR="008C5CB8" w:rsidRPr="000E33B9" w:rsidRDefault="008C5CB8" w:rsidP="008C5CB8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33B6C057" w14:textId="77777777" w:rsidR="008C5CB8" w:rsidRPr="000E33B9" w:rsidRDefault="008C5CB8" w:rsidP="008C5CB8">
      <w:pPr>
        <w:jc w:val="center"/>
        <w:rPr>
          <w:rFonts w:ascii="Times New Roman" w:hAnsi="Times New Roman" w:cs="Times New Roman"/>
          <w:iCs/>
        </w:rPr>
      </w:pPr>
      <w:r w:rsidRPr="000E33B9">
        <w:rPr>
          <w:rFonts w:ascii="Times New Roman" w:hAnsi="Times New Roman" w:cs="Times New Roman"/>
          <w:iCs/>
        </w:rPr>
        <w:t>Направленность (профиль)/специализация</w:t>
      </w:r>
    </w:p>
    <w:p w14:paraId="04FD98A9" w14:textId="77777777" w:rsidR="008C5CB8" w:rsidRPr="00B852F5" w:rsidRDefault="008C5CB8" w:rsidP="008C5CB8">
      <w:pPr>
        <w:jc w:val="center"/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</w:pPr>
      <w:r w:rsidRPr="00B852F5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Магистральный транспорт</w:t>
      </w:r>
      <w:r w:rsidRPr="00B852F5">
        <w:rPr>
          <w:rFonts w:ascii="Times New Roman" w:hAnsi="Times New Roman" w:cs="Times New Roman"/>
          <w:b/>
          <w:i/>
          <w:iCs/>
          <w:sz w:val="28"/>
          <w:szCs w:val="28"/>
          <w:u w:val="single"/>
          <w:vertAlign w:val="superscript"/>
        </w:rPr>
        <w:t xml:space="preserve"> </w:t>
      </w:r>
    </w:p>
    <w:p w14:paraId="0FD630B6" w14:textId="77777777" w:rsidR="008C5CB8" w:rsidRPr="000E33B9" w:rsidRDefault="008C5CB8" w:rsidP="008C5CB8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27177B21" w14:textId="77777777" w:rsidR="007C2394" w:rsidRDefault="007C2394" w:rsidP="00A64FB8">
      <w:pPr>
        <w:pStyle w:val="a3"/>
        <w:rPr>
          <w:color w:val="000000"/>
          <w:sz w:val="27"/>
          <w:szCs w:val="27"/>
        </w:rPr>
      </w:pPr>
    </w:p>
    <w:p w14:paraId="4ADB5FA1" w14:textId="77777777" w:rsidR="008C5CB8" w:rsidRDefault="008C5CB8" w:rsidP="00A64FB8">
      <w:pPr>
        <w:pStyle w:val="a3"/>
        <w:rPr>
          <w:color w:val="000000"/>
          <w:sz w:val="27"/>
          <w:szCs w:val="27"/>
        </w:rPr>
      </w:pPr>
    </w:p>
    <w:p w14:paraId="5CF077A2" w14:textId="77777777" w:rsidR="008C5CB8" w:rsidRDefault="008C5CB8" w:rsidP="00A64FB8">
      <w:pPr>
        <w:pStyle w:val="a3"/>
        <w:rPr>
          <w:color w:val="000000"/>
          <w:sz w:val="27"/>
          <w:szCs w:val="27"/>
        </w:rPr>
      </w:pPr>
    </w:p>
    <w:p w14:paraId="102A5B05" w14:textId="77777777" w:rsidR="008C5CB8" w:rsidRDefault="008C5CB8" w:rsidP="00A64FB8">
      <w:pPr>
        <w:pStyle w:val="a3"/>
        <w:rPr>
          <w:color w:val="000000"/>
          <w:sz w:val="27"/>
          <w:szCs w:val="27"/>
        </w:rPr>
      </w:pPr>
    </w:p>
    <w:p w14:paraId="43F28823" w14:textId="77777777" w:rsidR="008C5CB8" w:rsidRDefault="008C5CB8" w:rsidP="00A64FB8">
      <w:pPr>
        <w:pStyle w:val="a3"/>
        <w:rPr>
          <w:color w:val="000000"/>
          <w:sz w:val="27"/>
          <w:szCs w:val="27"/>
        </w:rPr>
      </w:pPr>
    </w:p>
    <w:p w14:paraId="4A5D7ED5" w14:textId="77777777" w:rsidR="008C5CB8" w:rsidRDefault="008C5CB8" w:rsidP="00A64FB8">
      <w:pPr>
        <w:pStyle w:val="a3"/>
        <w:rPr>
          <w:color w:val="000000"/>
          <w:sz w:val="27"/>
          <w:szCs w:val="27"/>
        </w:rPr>
      </w:pPr>
    </w:p>
    <w:p w14:paraId="7FD77C3B" w14:textId="77777777" w:rsidR="00F05002" w:rsidRDefault="00F05002" w:rsidP="00A64FB8">
      <w:pPr>
        <w:pStyle w:val="a3"/>
        <w:rPr>
          <w:color w:val="000000"/>
          <w:sz w:val="27"/>
          <w:szCs w:val="27"/>
        </w:rPr>
      </w:pPr>
    </w:p>
    <w:p w14:paraId="08C5CEE2" w14:textId="77777777" w:rsidR="001D5BA1" w:rsidRDefault="001D5BA1" w:rsidP="007C2394">
      <w:pPr>
        <w:pStyle w:val="a3"/>
        <w:jc w:val="center"/>
        <w:rPr>
          <w:color w:val="000000"/>
          <w:sz w:val="27"/>
          <w:szCs w:val="27"/>
        </w:rPr>
      </w:pPr>
    </w:p>
    <w:p w14:paraId="279E79DD" w14:textId="77777777" w:rsidR="00A64FB8" w:rsidRDefault="00A64FB8" w:rsidP="007C2394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>Содержание</w:t>
      </w:r>
    </w:p>
    <w:p w14:paraId="05B5CAE3" w14:textId="77777777"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1. Пояснительная записка.</w:t>
      </w:r>
    </w:p>
    <w:p w14:paraId="2A351167" w14:textId="77777777"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2. Типовые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компетенций.</w:t>
      </w:r>
    </w:p>
    <w:p w14:paraId="50E952F7" w14:textId="77777777" w:rsidR="00A64FB8" w:rsidRDefault="00A64FB8" w:rsidP="00A64FB8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3. Методические материалы, определяющие процедуру и критерии оценивания сформированност</w:t>
      </w:r>
      <w:r w:rsidR="007C2394">
        <w:rPr>
          <w:color w:val="000000"/>
          <w:sz w:val="27"/>
          <w:szCs w:val="27"/>
        </w:rPr>
        <w:t>и компетенций при проведении промежуточной аттестации.</w:t>
      </w:r>
    </w:p>
    <w:p w14:paraId="2220B090" w14:textId="77777777" w:rsidR="00883199" w:rsidRDefault="00883199"/>
    <w:p w14:paraId="5B224E31" w14:textId="77777777" w:rsidR="007C2394" w:rsidRDefault="007C2394"/>
    <w:p w14:paraId="4E1E8B63" w14:textId="77777777" w:rsidR="007C2394" w:rsidRDefault="007C2394"/>
    <w:p w14:paraId="04D629CA" w14:textId="77777777" w:rsidR="007C2394" w:rsidRDefault="007C2394"/>
    <w:p w14:paraId="270DCF2D" w14:textId="77777777" w:rsidR="007C2394" w:rsidRDefault="007C2394"/>
    <w:p w14:paraId="57D1ABF1" w14:textId="77777777" w:rsidR="007C2394" w:rsidRDefault="007C2394"/>
    <w:p w14:paraId="21BE180A" w14:textId="77777777" w:rsidR="007C2394" w:rsidRDefault="007C2394"/>
    <w:p w14:paraId="14AD0928" w14:textId="77777777" w:rsidR="007C2394" w:rsidRDefault="007C2394"/>
    <w:p w14:paraId="4D450EFC" w14:textId="77777777" w:rsidR="007C2394" w:rsidRDefault="007C2394"/>
    <w:p w14:paraId="6D5CB003" w14:textId="77777777" w:rsidR="007C2394" w:rsidRDefault="007C2394"/>
    <w:p w14:paraId="17D95476" w14:textId="77777777" w:rsidR="007C2394" w:rsidRDefault="007C2394"/>
    <w:p w14:paraId="0789DF9A" w14:textId="77777777" w:rsidR="007C2394" w:rsidRDefault="007C2394"/>
    <w:p w14:paraId="4F53DB48" w14:textId="77777777" w:rsidR="007C2394" w:rsidRDefault="007C2394"/>
    <w:p w14:paraId="5F1025CE" w14:textId="77777777" w:rsidR="007C2394" w:rsidRDefault="007C2394"/>
    <w:p w14:paraId="09874913" w14:textId="77777777" w:rsidR="007C2394" w:rsidRDefault="007C2394"/>
    <w:p w14:paraId="260B0D55" w14:textId="77777777" w:rsidR="007C2394" w:rsidRDefault="007C2394"/>
    <w:p w14:paraId="110B4EE6" w14:textId="77777777" w:rsidR="007C2394" w:rsidRDefault="007C2394"/>
    <w:p w14:paraId="79DE78EF" w14:textId="77777777" w:rsidR="007C2394" w:rsidRDefault="007C2394"/>
    <w:p w14:paraId="66D26F8B" w14:textId="77777777" w:rsidR="007C2394" w:rsidRDefault="007C2394"/>
    <w:p w14:paraId="320E181D" w14:textId="77777777" w:rsidR="007C2394" w:rsidRDefault="007C2394"/>
    <w:p w14:paraId="61BFEA99" w14:textId="77777777" w:rsidR="007C2394" w:rsidRDefault="007C2394"/>
    <w:p w14:paraId="1A97D629" w14:textId="77777777" w:rsidR="007C2394" w:rsidRDefault="007C2394"/>
    <w:p w14:paraId="4DFFAFEC" w14:textId="77777777" w:rsidR="007C2394" w:rsidRDefault="007C2394"/>
    <w:p w14:paraId="650CC015" w14:textId="77777777" w:rsidR="007C2394" w:rsidRDefault="007C2394"/>
    <w:p w14:paraId="3531CD2E" w14:textId="77777777" w:rsidR="00D215D7" w:rsidRDefault="00D215D7" w:rsidP="007C2394">
      <w:pPr>
        <w:pStyle w:val="a3"/>
        <w:rPr>
          <w:color w:val="000000"/>
          <w:sz w:val="27"/>
          <w:szCs w:val="27"/>
        </w:rPr>
      </w:pPr>
    </w:p>
    <w:p w14:paraId="52993899" w14:textId="77777777" w:rsidR="007C2394" w:rsidRDefault="007C2394" w:rsidP="00CF12B9">
      <w:pPr>
        <w:pStyle w:val="a3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lastRenderedPageBreak/>
        <w:t>1. Пояснительная записка</w:t>
      </w:r>
    </w:p>
    <w:p w14:paraId="5B1D2C15" w14:textId="77777777" w:rsidR="007C2394" w:rsidRDefault="007C2394" w:rsidP="007C2394">
      <w:pPr>
        <w:pStyle w:val="a3"/>
        <w:ind w:firstLine="708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09310E0E" w14:textId="53979F47" w:rsidR="007C2394" w:rsidRDefault="007C2394" w:rsidP="007C2394">
      <w:pPr>
        <w:pStyle w:val="a3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Формы промежуточной аттестации: </w:t>
      </w:r>
      <w:r w:rsidR="00DC00E4">
        <w:rPr>
          <w:color w:val="000000"/>
          <w:sz w:val="27"/>
          <w:szCs w:val="27"/>
        </w:rPr>
        <w:t>ОФО-</w:t>
      </w:r>
      <w:r w:rsidR="00D215D7">
        <w:rPr>
          <w:color w:val="000000"/>
          <w:sz w:val="27"/>
          <w:szCs w:val="27"/>
        </w:rPr>
        <w:t xml:space="preserve">зачет (1 семестр), </w:t>
      </w:r>
      <w:r>
        <w:rPr>
          <w:color w:val="000000"/>
          <w:sz w:val="27"/>
          <w:szCs w:val="27"/>
        </w:rPr>
        <w:t>экзамен (</w:t>
      </w:r>
      <w:r w:rsidR="00D215D7">
        <w:rPr>
          <w:color w:val="000000"/>
          <w:sz w:val="27"/>
          <w:szCs w:val="27"/>
        </w:rPr>
        <w:t>2</w:t>
      </w:r>
      <w:r w:rsidR="00881B39">
        <w:rPr>
          <w:color w:val="000000"/>
          <w:sz w:val="27"/>
          <w:szCs w:val="27"/>
        </w:rPr>
        <w:t xml:space="preserve"> семестр)</w:t>
      </w:r>
      <w:r w:rsidR="00DC00E4">
        <w:rPr>
          <w:color w:val="000000"/>
          <w:sz w:val="27"/>
          <w:szCs w:val="27"/>
        </w:rPr>
        <w:t>; ЗФО- зачет, экзамен 1 курс.</w:t>
      </w:r>
    </w:p>
    <w:p w14:paraId="39F4DC32" w14:textId="77777777" w:rsidR="00174D29" w:rsidRDefault="00174D29" w:rsidP="00174D29">
      <w:pPr>
        <w:pStyle w:val="a3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Перечень компетенций, формируемых в процессе освоения дисциплины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7D624B" w14:paraId="2D4F872E" w14:textId="77777777" w:rsidTr="009C5C6A">
        <w:trPr>
          <w:trHeight w:val="272"/>
        </w:trPr>
        <w:tc>
          <w:tcPr>
            <w:tcW w:w="4672" w:type="dxa"/>
          </w:tcPr>
          <w:p w14:paraId="01B02AFB" w14:textId="77777777" w:rsidR="007D624B" w:rsidRPr="00CF12B9" w:rsidRDefault="007D624B" w:rsidP="00CF12B9">
            <w:pPr>
              <w:pStyle w:val="a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Код и </w:t>
            </w:r>
            <w:proofErr w:type="spellStart"/>
            <w:r>
              <w:rPr>
                <w:color w:val="000000"/>
                <w:sz w:val="20"/>
                <w:szCs w:val="20"/>
              </w:rPr>
              <w:t>наменование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компетенции</w:t>
            </w:r>
          </w:p>
        </w:tc>
        <w:tc>
          <w:tcPr>
            <w:tcW w:w="4673" w:type="dxa"/>
          </w:tcPr>
          <w:p w14:paraId="5E6D973A" w14:textId="77777777" w:rsidR="007D624B" w:rsidRPr="00CF12B9" w:rsidRDefault="007D624B" w:rsidP="00CF12B9">
            <w:pPr>
              <w:pStyle w:val="a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Код индикатора </w:t>
            </w:r>
            <w:proofErr w:type="spellStart"/>
            <w:r>
              <w:rPr>
                <w:color w:val="000000"/>
                <w:sz w:val="20"/>
                <w:szCs w:val="20"/>
              </w:rPr>
              <w:t>долтижения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компетенции</w:t>
            </w:r>
          </w:p>
        </w:tc>
      </w:tr>
      <w:tr w:rsidR="007D624B" w14:paraId="222F579D" w14:textId="77777777" w:rsidTr="00031382">
        <w:trPr>
          <w:trHeight w:val="497"/>
        </w:trPr>
        <w:tc>
          <w:tcPr>
            <w:tcW w:w="4672" w:type="dxa"/>
          </w:tcPr>
          <w:p w14:paraId="5F01CAE6" w14:textId="77777777" w:rsidR="007D624B" w:rsidRPr="00F421CD" w:rsidRDefault="007D624B" w:rsidP="00CF12B9">
            <w:pPr>
              <w:pStyle w:val="a3"/>
              <w:spacing w:before="0" w:beforeAutospacing="0" w:after="0" w:afterAutospacing="0"/>
              <w:jc w:val="both"/>
              <w:rPr>
                <w:color w:val="201F35"/>
                <w:sz w:val="20"/>
                <w:szCs w:val="20"/>
                <w:shd w:val="clear" w:color="auto" w:fill="F9F9FC"/>
              </w:rPr>
            </w:pPr>
            <w:r w:rsidRPr="00F421CD">
              <w:rPr>
                <w:color w:val="000000"/>
                <w:sz w:val="20"/>
                <w:szCs w:val="20"/>
              </w:rPr>
              <w:t>ОПК-</w:t>
            </w:r>
            <w:proofErr w:type="gramStart"/>
            <w:r w:rsidRPr="00F421CD">
              <w:rPr>
                <w:color w:val="000000"/>
                <w:sz w:val="20"/>
                <w:szCs w:val="20"/>
              </w:rPr>
              <w:t xml:space="preserve">4: </w:t>
            </w:r>
            <w:r w:rsidRPr="00F421CD">
              <w:rPr>
                <w:color w:val="201F35"/>
                <w:sz w:val="20"/>
                <w:szCs w:val="20"/>
                <w:shd w:val="clear" w:color="auto" w:fill="F9F9FC"/>
              </w:rPr>
              <w:t> Способен</w:t>
            </w:r>
            <w:proofErr w:type="gramEnd"/>
            <w:r w:rsidRPr="00F421CD">
              <w:rPr>
                <w:color w:val="201F35"/>
                <w:sz w:val="20"/>
                <w:szCs w:val="20"/>
                <w:shd w:val="clear" w:color="auto" w:fill="F9F9FC"/>
              </w:rPr>
              <w:t xml:space="preserve"> выполнять проектирование и расчет транспортных объектов в соответствии с требованиями нормативных документов.</w:t>
            </w:r>
          </w:p>
        </w:tc>
        <w:tc>
          <w:tcPr>
            <w:tcW w:w="4673" w:type="dxa"/>
          </w:tcPr>
          <w:p w14:paraId="62D1B591" w14:textId="77777777" w:rsidR="007D624B" w:rsidRDefault="007D624B" w:rsidP="00CF12B9">
            <w:pPr>
              <w:pStyle w:val="a3"/>
              <w:rPr>
                <w:color w:val="000000"/>
                <w:sz w:val="27"/>
                <w:szCs w:val="27"/>
              </w:rPr>
            </w:pPr>
            <w:r w:rsidRPr="00F421CD">
              <w:rPr>
                <w:color w:val="201F35"/>
                <w:sz w:val="20"/>
                <w:szCs w:val="20"/>
                <w:shd w:val="clear" w:color="auto" w:fill="F9F9FC"/>
              </w:rPr>
              <w:t>ОПК</w:t>
            </w:r>
            <w:r>
              <w:rPr>
                <w:color w:val="201F35"/>
                <w:sz w:val="20"/>
                <w:szCs w:val="20"/>
                <w:shd w:val="clear" w:color="auto" w:fill="F9F9FC"/>
              </w:rPr>
              <w:t>-</w:t>
            </w:r>
            <w:r w:rsidRPr="00F421CD">
              <w:rPr>
                <w:color w:val="201F35"/>
                <w:sz w:val="20"/>
                <w:szCs w:val="20"/>
                <w:shd w:val="clear" w:color="auto" w:fill="F9F9FC"/>
              </w:rPr>
              <w:t>4.1</w:t>
            </w:r>
            <w:proofErr w:type="gramStart"/>
            <w:r w:rsidRPr="00F421CD">
              <w:rPr>
                <w:color w:val="201F35"/>
                <w:sz w:val="20"/>
                <w:szCs w:val="20"/>
                <w:shd w:val="clear" w:color="auto" w:fill="F9F9FC"/>
              </w:rPr>
              <w:t>:</w:t>
            </w:r>
            <w:r>
              <w:rPr>
                <w:color w:val="201F35"/>
                <w:sz w:val="20"/>
                <w:szCs w:val="20"/>
                <w:shd w:val="clear" w:color="auto" w:fill="F9F9FC"/>
              </w:rPr>
              <w:t xml:space="preserve"> </w:t>
            </w:r>
            <w:r w:rsidR="008D0E46" w:rsidRPr="008D0E46">
              <w:rPr>
                <w:color w:val="201F35"/>
                <w:sz w:val="20"/>
                <w:szCs w:val="20"/>
                <w:shd w:val="clear" w:color="auto" w:fill="FFFFFF"/>
              </w:rPr>
              <w:t>Выполняет</w:t>
            </w:r>
            <w:proofErr w:type="gramEnd"/>
            <w:r w:rsidR="008D0E46" w:rsidRPr="008D0E46">
              <w:rPr>
                <w:color w:val="201F35"/>
                <w:sz w:val="20"/>
                <w:szCs w:val="20"/>
                <w:shd w:val="clear" w:color="auto" w:fill="FFFFFF"/>
              </w:rPr>
              <w:t xml:space="preserve"> технические чертежи, построение двухмерных и трехмерных графических моделей инженерных объектов и сооружений, в том числе с использованием цифровых инструментов</w:t>
            </w:r>
          </w:p>
        </w:tc>
      </w:tr>
    </w:tbl>
    <w:p w14:paraId="0D40F702" w14:textId="77777777" w:rsidR="00CF12B9" w:rsidRDefault="00CF12B9" w:rsidP="00F03F08">
      <w:pPr>
        <w:pStyle w:val="a3"/>
        <w:spacing w:before="0" w:beforeAutospacing="0" w:after="0" w:afterAutospacing="0" w:line="360" w:lineRule="auto"/>
        <w:jc w:val="center"/>
        <w:rPr>
          <w:color w:val="000000"/>
          <w:sz w:val="27"/>
          <w:szCs w:val="27"/>
        </w:rPr>
      </w:pPr>
    </w:p>
    <w:p w14:paraId="1050BA75" w14:textId="77777777" w:rsidR="007C2394" w:rsidRDefault="007C2394" w:rsidP="00CF12B9">
      <w:pPr>
        <w:pStyle w:val="a3"/>
        <w:spacing w:before="0" w:beforeAutospacing="0" w:after="0" w:afterAutospacing="0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Результаты обучения по дисциплине, соотнесенные с планируемыми</w:t>
      </w:r>
    </w:p>
    <w:p w14:paraId="040DCCDC" w14:textId="77777777" w:rsidR="007C2394" w:rsidRDefault="007C2394" w:rsidP="00CF12B9">
      <w:pPr>
        <w:pStyle w:val="a3"/>
        <w:spacing w:before="0" w:beforeAutospacing="0" w:after="0" w:afterAutospacing="0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результатами освоения образовательной программы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802"/>
        <w:gridCol w:w="3827"/>
        <w:gridCol w:w="2716"/>
      </w:tblGrid>
      <w:tr w:rsidR="00174D29" w14:paraId="5EECD714" w14:textId="77777777" w:rsidTr="00CF12B9">
        <w:trPr>
          <w:trHeight w:val="625"/>
        </w:trPr>
        <w:tc>
          <w:tcPr>
            <w:tcW w:w="2802" w:type="dxa"/>
          </w:tcPr>
          <w:p w14:paraId="2078C9CC" w14:textId="77777777" w:rsidR="00174D29" w:rsidRPr="00CF12B9" w:rsidRDefault="00174D29" w:rsidP="007C2394">
            <w:pPr>
              <w:pStyle w:val="a3"/>
              <w:rPr>
                <w:color w:val="000000"/>
                <w:sz w:val="20"/>
                <w:szCs w:val="20"/>
              </w:rPr>
            </w:pPr>
            <w:r w:rsidRPr="00CF12B9">
              <w:rPr>
                <w:color w:val="000000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3827" w:type="dxa"/>
          </w:tcPr>
          <w:p w14:paraId="54E26196" w14:textId="77777777" w:rsidR="00174D29" w:rsidRPr="00CF12B9" w:rsidRDefault="0001082C" w:rsidP="007C2394">
            <w:pPr>
              <w:pStyle w:val="a3"/>
              <w:rPr>
                <w:color w:val="000000"/>
                <w:sz w:val="20"/>
                <w:szCs w:val="20"/>
              </w:rPr>
            </w:pPr>
            <w:r w:rsidRPr="00CF12B9">
              <w:rPr>
                <w:sz w:val="20"/>
                <w:szCs w:val="20"/>
              </w:rPr>
              <w:t>Результаты обучения по дисциплине</w:t>
            </w:r>
          </w:p>
        </w:tc>
        <w:tc>
          <w:tcPr>
            <w:tcW w:w="2716" w:type="dxa"/>
          </w:tcPr>
          <w:p w14:paraId="0BC6A677" w14:textId="77777777" w:rsidR="00174D29" w:rsidRPr="00CF12B9" w:rsidRDefault="00174D29" w:rsidP="00CF12B9">
            <w:pPr>
              <w:pStyle w:val="a3"/>
              <w:rPr>
                <w:color w:val="000000"/>
                <w:sz w:val="20"/>
                <w:szCs w:val="20"/>
              </w:rPr>
            </w:pPr>
            <w:r w:rsidRPr="00CF12B9">
              <w:rPr>
                <w:color w:val="000000"/>
                <w:sz w:val="20"/>
                <w:szCs w:val="20"/>
              </w:rPr>
              <w:t>Оценочные материалы</w:t>
            </w:r>
            <w:r w:rsidR="0001082C" w:rsidRPr="00CF12B9">
              <w:rPr>
                <w:color w:val="000000"/>
                <w:sz w:val="20"/>
                <w:szCs w:val="20"/>
              </w:rPr>
              <w:t xml:space="preserve"> </w:t>
            </w:r>
            <w:r w:rsidRPr="00CF12B9">
              <w:rPr>
                <w:color w:val="000000"/>
                <w:sz w:val="20"/>
                <w:szCs w:val="20"/>
              </w:rPr>
              <w:t>(семестр</w:t>
            </w:r>
            <w:r w:rsidR="0001082C" w:rsidRPr="00CF12B9">
              <w:rPr>
                <w:color w:val="000000"/>
                <w:sz w:val="20"/>
                <w:szCs w:val="20"/>
              </w:rPr>
              <w:t xml:space="preserve"> </w:t>
            </w:r>
            <w:r w:rsidRPr="00CF12B9">
              <w:rPr>
                <w:color w:val="000000"/>
                <w:sz w:val="20"/>
                <w:szCs w:val="20"/>
              </w:rPr>
              <w:t>1</w:t>
            </w:r>
            <w:r w:rsidR="0001082C" w:rsidRPr="00CF12B9">
              <w:rPr>
                <w:color w:val="000000"/>
                <w:sz w:val="20"/>
                <w:szCs w:val="20"/>
              </w:rPr>
              <w:t xml:space="preserve"> и 2</w:t>
            </w:r>
            <w:r w:rsidRPr="00CF12B9">
              <w:rPr>
                <w:color w:val="000000"/>
                <w:sz w:val="20"/>
                <w:szCs w:val="20"/>
              </w:rPr>
              <w:t>)</w:t>
            </w:r>
          </w:p>
        </w:tc>
      </w:tr>
      <w:tr w:rsidR="00D215D7" w14:paraId="086E0606" w14:textId="77777777" w:rsidTr="00CF12B9">
        <w:tc>
          <w:tcPr>
            <w:tcW w:w="2802" w:type="dxa"/>
            <w:vMerge w:val="restart"/>
          </w:tcPr>
          <w:p w14:paraId="3F040EC8" w14:textId="77777777" w:rsidR="00D215D7" w:rsidRPr="00F03F08" w:rsidRDefault="00F421CD" w:rsidP="00D215D7">
            <w:pPr>
              <w:pStyle w:val="a3"/>
              <w:rPr>
                <w:color w:val="000000"/>
                <w:sz w:val="20"/>
                <w:szCs w:val="20"/>
              </w:rPr>
            </w:pPr>
            <w:r w:rsidRPr="00F421CD">
              <w:rPr>
                <w:color w:val="201F35"/>
                <w:sz w:val="20"/>
                <w:szCs w:val="20"/>
                <w:shd w:val="clear" w:color="auto" w:fill="F9F9FC"/>
              </w:rPr>
              <w:t>ОПК4.1</w:t>
            </w:r>
            <w:proofErr w:type="gramStart"/>
            <w:r w:rsidRPr="00F421CD">
              <w:rPr>
                <w:color w:val="201F35"/>
                <w:sz w:val="20"/>
                <w:szCs w:val="20"/>
                <w:shd w:val="clear" w:color="auto" w:fill="F9F9FC"/>
              </w:rPr>
              <w:t>:</w:t>
            </w:r>
            <w:r>
              <w:rPr>
                <w:color w:val="201F35"/>
                <w:sz w:val="20"/>
                <w:szCs w:val="20"/>
                <w:shd w:val="clear" w:color="auto" w:fill="F9F9FC"/>
              </w:rPr>
              <w:t xml:space="preserve"> </w:t>
            </w:r>
            <w:r w:rsidR="008D0E46" w:rsidRPr="008D0E46">
              <w:rPr>
                <w:color w:val="201F35"/>
                <w:sz w:val="20"/>
                <w:szCs w:val="20"/>
                <w:shd w:val="clear" w:color="auto" w:fill="FFFFFF"/>
              </w:rPr>
              <w:t>Выполняет</w:t>
            </w:r>
            <w:proofErr w:type="gramEnd"/>
            <w:r w:rsidR="008D0E46" w:rsidRPr="008D0E46">
              <w:rPr>
                <w:color w:val="201F35"/>
                <w:sz w:val="20"/>
                <w:szCs w:val="20"/>
                <w:shd w:val="clear" w:color="auto" w:fill="FFFFFF"/>
              </w:rPr>
              <w:t xml:space="preserve"> технические чертежи, построение двухмерных и трехмерных графических моделей инженерных объектов и сооружений, в том числе с использованием цифровых инструментов</w:t>
            </w:r>
          </w:p>
        </w:tc>
        <w:tc>
          <w:tcPr>
            <w:tcW w:w="3827" w:type="dxa"/>
          </w:tcPr>
          <w:p w14:paraId="19B7D371" w14:textId="77777777" w:rsidR="00CF12B9" w:rsidRDefault="00D215D7" w:rsidP="00CF12B9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CF12B9">
              <w:rPr>
                <w:color w:val="000000"/>
                <w:sz w:val="20"/>
                <w:szCs w:val="20"/>
              </w:rPr>
              <w:t>Обучающийся знает:</w:t>
            </w:r>
            <w:r w:rsidR="00F03F08" w:rsidRPr="00CF12B9">
              <w:rPr>
                <w:color w:val="000000"/>
                <w:sz w:val="20"/>
                <w:szCs w:val="20"/>
              </w:rPr>
              <w:t xml:space="preserve"> </w:t>
            </w:r>
            <w:r w:rsidR="00CF12B9">
              <w:rPr>
                <w:color w:val="000000"/>
                <w:sz w:val="20"/>
                <w:szCs w:val="20"/>
              </w:rPr>
              <w:t xml:space="preserve"> </w:t>
            </w:r>
          </w:p>
          <w:p w14:paraId="3C376626" w14:textId="77777777" w:rsidR="00CF12B9" w:rsidRPr="00CF12B9" w:rsidRDefault="00CF12B9" w:rsidP="00CF12B9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CF12B9">
              <w:rPr>
                <w:color w:val="000000"/>
                <w:sz w:val="20"/>
                <w:szCs w:val="20"/>
              </w:rPr>
              <w:t>Основные требования ЕСКД при выполнении проектно-конструкторской документации и основные приемы построения изображений с помощью графического пакета «Компас»</w:t>
            </w:r>
          </w:p>
        </w:tc>
        <w:tc>
          <w:tcPr>
            <w:tcW w:w="2716" w:type="dxa"/>
          </w:tcPr>
          <w:p w14:paraId="3456A050" w14:textId="77777777" w:rsidR="00F03F08" w:rsidRPr="00F03F08" w:rsidRDefault="00F03F08" w:rsidP="00F03F08">
            <w:pPr>
              <w:pStyle w:val="a3"/>
              <w:spacing w:before="0" w:beforeAutospacing="0" w:after="0" w:afterAutospacing="0"/>
              <w:rPr>
                <w:sz w:val="20"/>
                <w:szCs w:val="20"/>
              </w:rPr>
            </w:pPr>
            <w:r w:rsidRPr="00F03F08">
              <w:rPr>
                <w:sz w:val="20"/>
                <w:szCs w:val="20"/>
              </w:rPr>
              <w:t xml:space="preserve">Примеры тестовых </w:t>
            </w:r>
            <w:proofErr w:type="gramStart"/>
            <w:r w:rsidRPr="00F03F08">
              <w:rPr>
                <w:sz w:val="20"/>
                <w:szCs w:val="20"/>
              </w:rPr>
              <w:t>вопросов  на</w:t>
            </w:r>
            <w:proofErr w:type="gramEnd"/>
            <w:r w:rsidRPr="00F03F08">
              <w:rPr>
                <w:sz w:val="20"/>
                <w:szCs w:val="20"/>
              </w:rPr>
              <w:t xml:space="preserve"> зачет</w:t>
            </w:r>
            <w:r>
              <w:rPr>
                <w:sz w:val="20"/>
                <w:szCs w:val="20"/>
              </w:rPr>
              <w:t xml:space="preserve"> </w:t>
            </w:r>
            <w:r w:rsidR="00905F6D">
              <w:rPr>
                <w:sz w:val="20"/>
                <w:szCs w:val="20"/>
              </w:rPr>
              <w:t>1-7, на</w:t>
            </w:r>
            <w:r w:rsidR="002C475D">
              <w:rPr>
                <w:sz w:val="20"/>
                <w:szCs w:val="20"/>
              </w:rPr>
              <w:t xml:space="preserve"> экзамен 8-15</w:t>
            </w:r>
            <w:r w:rsidR="00C23100">
              <w:rPr>
                <w:sz w:val="20"/>
                <w:szCs w:val="20"/>
              </w:rPr>
              <w:t>.</w:t>
            </w:r>
          </w:p>
          <w:p w14:paraId="7A50F51A" w14:textId="77777777" w:rsidR="00CF12B9" w:rsidRDefault="00CF12B9" w:rsidP="000B1435">
            <w:pPr>
              <w:pStyle w:val="a3"/>
              <w:spacing w:before="0" w:beforeAutospacing="0" w:after="0" w:afterAutospacing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 xml:space="preserve">Вопросы </w:t>
            </w:r>
            <w:r w:rsidR="00905F6D">
              <w:rPr>
                <w:sz w:val="20"/>
                <w:szCs w:val="20"/>
              </w:rPr>
              <w:t xml:space="preserve"> к</w:t>
            </w:r>
            <w:proofErr w:type="gramEnd"/>
            <w:r w:rsidR="00905F6D">
              <w:rPr>
                <w:sz w:val="20"/>
                <w:szCs w:val="20"/>
              </w:rPr>
              <w:t xml:space="preserve"> зачету 1-14</w:t>
            </w:r>
            <w:r w:rsidR="006C707D">
              <w:rPr>
                <w:sz w:val="20"/>
                <w:szCs w:val="20"/>
              </w:rPr>
              <w:t xml:space="preserve"> </w:t>
            </w:r>
            <w:r w:rsidR="00C23100">
              <w:rPr>
                <w:sz w:val="20"/>
                <w:szCs w:val="20"/>
              </w:rPr>
              <w:t>.</w:t>
            </w:r>
          </w:p>
          <w:p w14:paraId="0ED7D0B2" w14:textId="77777777" w:rsidR="00CF12B9" w:rsidRDefault="00905F6D" w:rsidP="00CF12B9">
            <w:pPr>
              <w:pStyle w:val="a3"/>
              <w:spacing w:before="0" w:beforeAutospacing="0" w:after="0" w:afterAutospacing="0"/>
              <w:rPr>
                <w:color w:val="000000"/>
                <w:sz w:val="27"/>
                <w:szCs w:val="27"/>
              </w:rPr>
            </w:pPr>
            <w:r>
              <w:rPr>
                <w:sz w:val="20"/>
                <w:szCs w:val="20"/>
              </w:rPr>
              <w:t>Вопросы к экзамену</w:t>
            </w:r>
            <w:r w:rsidR="00C23100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15</w:t>
            </w:r>
            <w:r w:rsidR="000B1435">
              <w:rPr>
                <w:sz w:val="20"/>
                <w:szCs w:val="20"/>
              </w:rPr>
              <w:t>-5</w:t>
            </w:r>
            <w:r>
              <w:rPr>
                <w:sz w:val="20"/>
                <w:szCs w:val="20"/>
              </w:rPr>
              <w:t>5</w:t>
            </w:r>
            <w:r w:rsidR="00C23100">
              <w:rPr>
                <w:sz w:val="20"/>
                <w:szCs w:val="20"/>
              </w:rPr>
              <w:t>.</w:t>
            </w:r>
          </w:p>
        </w:tc>
      </w:tr>
      <w:tr w:rsidR="006356DA" w14:paraId="72921145" w14:textId="77777777" w:rsidTr="00CF12B9">
        <w:trPr>
          <w:trHeight w:val="1405"/>
        </w:trPr>
        <w:tc>
          <w:tcPr>
            <w:tcW w:w="2802" w:type="dxa"/>
            <w:vMerge/>
          </w:tcPr>
          <w:p w14:paraId="7FE9C0FC" w14:textId="77777777" w:rsidR="006356DA" w:rsidRDefault="006356DA" w:rsidP="007C2394">
            <w:pPr>
              <w:pStyle w:val="a3"/>
              <w:rPr>
                <w:color w:val="000000"/>
                <w:sz w:val="27"/>
                <w:szCs w:val="27"/>
              </w:rPr>
            </w:pPr>
          </w:p>
        </w:tc>
        <w:tc>
          <w:tcPr>
            <w:tcW w:w="3827" w:type="dxa"/>
          </w:tcPr>
          <w:p w14:paraId="459D7537" w14:textId="77777777" w:rsidR="006356DA" w:rsidRPr="00CF12B9" w:rsidRDefault="006356DA" w:rsidP="00CF12B9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CF12B9">
              <w:rPr>
                <w:color w:val="000000"/>
                <w:sz w:val="20"/>
                <w:szCs w:val="20"/>
              </w:rPr>
              <w:t>Обучающийся умеет:</w:t>
            </w:r>
            <w:r w:rsidR="00F03F08" w:rsidRPr="00CF12B9">
              <w:rPr>
                <w:color w:val="000000"/>
                <w:sz w:val="20"/>
                <w:szCs w:val="20"/>
              </w:rPr>
              <w:t xml:space="preserve"> </w:t>
            </w:r>
          </w:p>
          <w:p w14:paraId="44A68796" w14:textId="77777777" w:rsidR="00CF12B9" w:rsidRPr="00CF12B9" w:rsidRDefault="00CF12B9" w:rsidP="00CF12B9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CF12B9">
              <w:rPr>
                <w:color w:val="000000"/>
                <w:sz w:val="20"/>
                <w:szCs w:val="20"/>
              </w:rPr>
              <w:t>Применять основные требования ЕСКД при выполнении проектно-конструкторской документации, в том числе с использованием компьютерных технологий</w:t>
            </w:r>
          </w:p>
        </w:tc>
        <w:tc>
          <w:tcPr>
            <w:tcW w:w="2716" w:type="dxa"/>
          </w:tcPr>
          <w:p w14:paraId="43AC5FB5" w14:textId="77777777" w:rsidR="000B1435" w:rsidRDefault="00F03F08" w:rsidP="007C2394">
            <w:pPr>
              <w:pStyle w:val="a3"/>
              <w:rPr>
                <w:sz w:val="20"/>
                <w:szCs w:val="20"/>
              </w:rPr>
            </w:pPr>
            <w:r w:rsidRPr="00B04EF2">
              <w:rPr>
                <w:sz w:val="20"/>
                <w:szCs w:val="20"/>
              </w:rPr>
              <w:t xml:space="preserve">Задания </w:t>
            </w:r>
            <w:r w:rsidR="006C707D" w:rsidRPr="00B04EF2">
              <w:rPr>
                <w:sz w:val="20"/>
                <w:szCs w:val="20"/>
              </w:rPr>
              <w:t>к</w:t>
            </w:r>
            <w:r w:rsidRPr="00B04EF2">
              <w:rPr>
                <w:sz w:val="20"/>
                <w:szCs w:val="20"/>
              </w:rPr>
              <w:t xml:space="preserve"> зачету</w:t>
            </w:r>
            <w:r w:rsidR="000B1435">
              <w:rPr>
                <w:sz w:val="20"/>
                <w:szCs w:val="20"/>
              </w:rPr>
              <w:t xml:space="preserve"> 1-4</w:t>
            </w:r>
          </w:p>
          <w:p w14:paraId="46E070E7" w14:textId="77777777" w:rsidR="00B04EF2" w:rsidRDefault="000B1435" w:rsidP="007C2394">
            <w:pPr>
              <w:pStyle w:val="a3"/>
              <w:rPr>
                <w:sz w:val="20"/>
                <w:szCs w:val="20"/>
              </w:rPr>
            </w:pPr>
            <w:r w:rsidRPr="00B04EF2">
              <w:rPr>
                <w:sz w:val="20"/>
                <w:szCs w:val="20"/>
              </w:rPr>
              <w:t xml:space="preserve">Задания к </w:t>
            </w:r>
            <w:r w:rsidR="006C707D" w:rsidRPr="00B04EF2">
              <w:rPr>
                <w:sz w:val="20"/>
                <w:szCs w:val="20"/>
              </w:rPr>
              <w:t>экзамену</w:t>
            </w:r>
            <w:r w:rsidR="00C23100">
              <w:rPr>
                <w:sz w:val="20"/>
                <w:szCs w:val="20"/>
              </w:rPr>
              <w:t>1.1-1</w:t>
            </w:r>
            <w:r w:rsidR="002C475D">
              <w:rPr>
                <w:sz w:val="20"/>
                <w:szCs w:val="20"/>
              </w:rPr>
              <w:t>.4</w:t>
            </w:r>
          </w:p>
          <w:p w14:paraId="2B583911" w14:textId="77777777" w:rsidR="00F03F08" w:rsidRDefault="00F03F08" w:rsidP="00CF12B9">
            <w:pPr>
              <w:pStyle w:val="a3"/>
              <w:rPr>
                <w:color w:val="000000"/>
                <w:sz w:val="27"/>
                <w:szCs w:val="27"/>
              </w:rPr>
            </w:pPr>
          </w:p>
        </w:tc>
      </w:tr>
      <w:tr w:rsidR="006356DA" w14:paraId="573FEDF2" w14:textId="77777777" w:rsidTr="00CF12B9">
        <w:trPr>
          <w:trHeight w:val="1577"/>
        </w:trPr>
        <w:tc>
          <w:tcPr>
            <w:tcW w:w="2802" w:type="dxa"/>
            <w:vMerge/>
          </w:tcPr>
          <w:p w14:paraId="68AD8AEF" w14:textId="77777777" w:rsidR="006356DA" w:rsidRDefault="006356DA" w:rsidP="007C2394">
            <w:pPr>
              <w:pStyle w:val="a3"/>
              <w:rPr>
                <w:color w:val="000000"/>
                <w:sz w:val="27"/>
                <w:szCs w:val="27"/>
              </w:rPr>
            </w:pPr>
          </w:p>
        </w:tc>
        <w:tc>
          <w:tcPr>
            <w:tcW w:w="3827" w:type="dxa"/>
          </w:tcPr>
          <w:p w14:paraId="64B7F13A" w14:textId="77777777" w:rsidR="006356DA" w:rsidRPr="00A323A9" w:rsidRDefault="006356DA" w:rsidP="00CF12B9">
            <w:pPr>
              <w:pStyle w:val="a3"/>
              <w:rPr>
                <w:color w:val="000000"/>
              </w:rPr>
            </w:pPr>
            <w:r w:rsidRPr="00CF12B9">
              <w:rPr>
                <w:color w:val="000000"/>
                <w:sz w:val="20"/>
                <w:szCs w:val="20"/>
              </w:rPr>
              <w:t>Обучающийся владеет:</w:t>
            </w:r>
            <w:r w:rsidR="00CF12B9">
              <w:t xml:space="preserve"> </w:t>
            </w:r>
            <w:r w:rsidR="00467B49" w:rsidRPr="000806C3">
              <w:rPr>
                <w:color w:val="000000"/>
                <w:sz w:val="19"/>
                <w:szCs w:val="19"/>
              </w:rPr>
              <w:t>Основными приемами выполнения проектно-конструкторской документации, в том числе с помощью компьютерных технологий (основными приемами построения 3</w:t>
            </w:r>
            <w:r w:rsidR="00467B49">
              <w:rPr>
                <w:color w:val="000000"/>
                <w:sz w:val="19"/>
                <w:szCs w:val="19"/>
              </w:rPr>
              <w:t>D</w:t>
            </w:r>
            <w:r w:rsidR="00467B49" w:rsidRPr="000806C3">
              <w:rPr>
                <w:color w:val="000000"/>
                <w:sz w:val="19"/>
                <w:szCs w:val="19"/>
              </w:rPr>
              <w:t xml:space="preserve"> изображений с помощью графического пакета «Компас»)</w:t>
            </w:r>
          </w:p>
        </w:tc>
        <w:tc>
          <w:tcPr>
            <w:tcW w:w="2716" w:type="dxa"/>
          </w:tcPr>
          <w:p w14:paraId="7FAE2851" w14:textId="77777777" w:rsidR="000B1435" w:rsidRPr="00905F6D" w:rsidRDefault="006C707D" w:rsidP="000B1435">
            <w:pPr>
              <w:pStyle w:val="a3"/>
              <w:rPr>
                <w:color w:val="000000"/>
                <w:sz w:val="20"/>
                <w:szCs w:val="20"/>
              </w:rPr>
            </w:pPr>
            <w:r>
              <w:t xml:space="preserve"> </w:t>
            </w:r>
            <w:r w:rsidR="002C475D">
              <w:rPr>
                <w:sz w:val="20"/>
                <w:szCs w:val="20"/>
              </w:rPr>
              <w:t>Задания на</w:t>
            </w:r>
            <w:r w:rsidR="001D5BA1">
              <w:rPr>
                <w:sz w:val="20"/>
                <w:szCs w:val="20"/>
              </w:rPr>
              <w:t xml:space="preserve"> </w:t>
            </w:r>
            <w:proofErr w:type="gramStart"/>
            <w:r w:rsidR="002C475D">
              <w:rPr>
                <w:sz w:val="20"/>
                <w:szCs w:val="20"/>
              </w:rPr>
              <w:t>экзамене</w:t>
            </w:r>
            <w:r w:rsidR="000B1435" w:rsidRPr="00905F6D">
              <w:rPr>
                <w:sz w:val="20"/>
                <w:szCs w:val="20"/>
              </w:rPr>
              <w:t xml:space="preserve">  2.1</w:t>
            </w:r>
            <w:proofErr w:type="gramEnd"/>
            <w:r w:rsidR="000B1435" w:rsidRPr="00905F6D">
              <w:rPr>
                <w:sz w:val="20"/>
                <w:szCs w:val="20"/>
              </w:rPr>
              <w:t>—2.</w:t>
            </w:r>
            <w:r w:rsidR="00C23100">
              <w:rPr>
                <w:sz w:val="20"/>
                <w:szCs w:val="20"/>
              </w:rPr>
              <w:t>2</w:t>
            </w:r>
          </w:p>
          <w:p w14:paraId="574D9AFE" w14:textId="77777777" w:rsidR="006356DA" w:rsidRDefault="006356DA" w:rsidP="00F03F08">
            <w:pPr>
              <w:pStyle w:val="a3"/>
              <w:rPr>
                <w:color w:val="000000"/>
                <w:sz w:val="27"/>
                <w:szCs w:val="27"/>
              </w:rPr>
            </w:pPr>
          </w:p>
        </w:tc>
      </w:tr>
    </w:tbl>
    <w:p w14:paraId="4A98376D" w14:textId="77777777" w:rsidR="00881B39" w:rsidRDefault="00881B39" w:rsidP="00F03F0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C933A9F" w14:textId="77777777" w:rsidR="00F03F08" w:rsidRDefault="00F03F08" w:rsidP="00F03F0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03F08">
        <w:rPr>
          <w:rFonts w:ascii="Times New Roman" w:hAnsi="Times New Roman" w:cs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473CC06D" w14:textId="77777777" w:rsidR="00F03F08" w:rsidRDefault="00F03F08" w:rsidP="000042EF">
      <w:pPr>
        <w:jc w:val="both"/>
        <w:rPr>
          <w:rFonts w:ascii="Times New Roman" w:hAnsi="Times New Roman" w:cs="Times New Roman"/>
          <w:sz w:val="24"/>
          <w:szCs w:val="24"/>
        </w:rPr>
      </w:pPr>
      <w:r w:rsidRPr="00F03F08">
        <w:rPr>
          <w:rFonts w:ascii="Times New Roman" w:hAnsi="Times New Roman" w:cs="Times New Roman"/>
          <w:sz w:val="24"/>
          <w:szCs w:val="24"/>
        </w:rPr>
        <w:t>1) ответ на билет, состоящий из теоретических вопросов и практических заданий</w:t>
      </w:r>
    </w:p>
    <w:p w14:paraId="00AEE733" w14:textId="77777777" w:rsidR="00F03F08" w:rsidRDefault="00F03F08" w:rsidP="000042EF">
      <w:pPr>
        <w:jc w:val="both"/>
        <w:rPr>
          <w:rFonts w:ascii="Times New Roman" w:hAnsi="Times New Roman" w:cs="Times New Roman"/>
          <w:sz w:val="24"/>
          <w:szCs w:val="24"/>
        </w:rPr>
      </w:pPr>
      <w:r w:rsidRPr="00F03F08">
        <w:rPr>
          <w:rFonts w:ascii="Times New Roman" w:hAnsi="Times New Roman" w:cs="Times New Roman"/>
          <w:sz w:val="24"/>
          <w:szCs w:val="24"/>
        </w:rPr>
        <w:t xml:space="preserve">2) выполнение тестовых заданий в ЭИОС </w:t>
      </w:r>
      <w:r w:rsidR="00D822BC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F03F0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0E83B96" w14:textId="77777777" w:rsidR="00F03F08" w:rsidRDefault="00F03F08" w:rsidP="00F03F08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03F08">
        <w:rPr>
          <w:rFonts w:ascii="Times New Roman" w:hAnsi="Times New Roman" w:cs="Times New Roman"/>
          <w:sz w:val="24"/>
          <w:szCs w:val="24"/>
        </w:rPr>
        <w:t xml:space="preserve">Промежуточная аттестация (зачет) проводится в одной из следующих форм: </w:t>
      </w:r>
    </w:p>
    <w:p w14:paraId="7842BBD6" w14:textId="77777777" w:rsidR="00F03F08" w:rsidRDefault="00F03F08" w:rsidP="000042EF">
      <w:pPr>
        <w:jc w:val="both"/>
        <w:rPr>
          <w:rFonts w:ascii="Times New Roman" w:hAnsi="Times New Roman" w:cs="Times New Roman"/>
          <w:sz w:val="24"/>
          <w:szCs w:val="24"/>
        </w:rPr>
      </w:pPr>
      <w:r w:rsidRPr="00F03F08">
        <w:rPr>
          <w:rFonts w:ascii="Times New Roman" w:hAnsi="Times New Roman" w:cs="Times New Roman"/>
          <w:sz w:val="24"/>
          <w:szCs w:val="24"/>
        </w:rPr>
        <w:t xml:space="preserve">1) собеседование; </w:t>
      </w:r>
    </w:p>
    <w:p w14:paraId="332CFDF3" w14:textId="77777777" w:rsidR="007C2394" w:rsidRPr="00F03F08" w:rsidRDefault="00F03F08" w:rsidP="000042EF">
      <w:pPr>
        <w:jc w:val="both"/>
        <w:rPr>
          <w:rFonts w:ascii="Times New Roman" w:hAnsi="Times New Roman" w:cs="Times New Roman"/>
          <w:sz w:val="24"/>
          <w:szCs w:val="24"/>
        </w:rPr>
      </w:pPr>
      <w:r w:rsidRPr="00F03F08">
        <w:rPr>
          <w:rFonts w:ascii="Times New Roman" w:hAnsi="Times New Roman" w:cs="Times New Roman"/>
          <w:sz w:val="24"/>
          <w:szCs w:val="24"/>
        </w:rPr>
        <w:t xml:space="preserve">2) выполнение тестовых заданий в ЭИОС </w:t>
      </w:r>
      <w:r w:rsidR="00D822BC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F03F08">
        <w:rPr>
          <w:rFonts w:ascii="Times New Roman" w:hAnsi="Times New Roman" w:cs="Times New Roman"/>
          <w:sz w:val="24"/>
          <w:szCs w:val="24"/>
        </w:rPr>
        <w:t>.</w:t>
      </w:r>
    </w:p>
    <w:p w14:paraId="60171AD5" w14:textId="77777777" w:rsidR="00F03F08" w:rsidRDefault="00F03F08" w:rsidP="00F03F08">
      <w:pPr>
        <w:jc w:val="center"/>
      </w:pPr>
      <w:r w:rsidRPr="00F03F08">
        <w:rPr>
          <w:rFonts w:ascii="Times New Roman" w:hAnsi="Times New Roman" w:cs="Times New Roman"/>
          <w:b/>
          <w:sz w:val="24"/>
          <w:szCs w:val="24"/>
        </w:rPr>
        <w:lastRenderedPageBreak/>
        <w:t>Типовые</w:t>
      </w:r>
      <w:r w:rsidRPr="00F03F08">
        <w:rPr>
          <w:rFonts w:ascii="Times New Roman" w:hAnsi="Times New Roman" w:cs="Times New Roman"/>
          <w:b/>
          <w:sz w:val="24"/>
          <w:szCs w:val="24"/>
          <w:vertAlign w:val="superscript"/>
        </w:rPr>
        <w:t>1</w:t>
      </w:r>
      <w:r w:rsidRPr="00F03F08">
        <w:rPr>
          <w:rFonts w:ascii="Times New Roman" w:hAnsi="Times New Roman" w:cs="Times New Roman"/>
          <w:b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716D4920" w14:textId="77777777" w:rsidR="00F03F08" w:rsidRDefault="00F03F08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 xml:space="preserve">2.1 Типовые вопросы (тестовые задания) для оценки </w:t>
      </w:r>
      <w:proofErr w:type="spellStart"/>
      <w:r w:rsidRPr="00F03F08">
        <w:rPr>
          <w:rFonts w:ascii="Times New Roman" w:hAnsi="Times New Roman" w:cs="Times New Roman"/>
          <w:b/>
          <w:sz w:val="24"/>
          <w:szCs w:val="24"/>
        </w:rPr>
        <w:t>знаниевого</w:t>
      </w:r>
      <w:proofErr w:type="spellEnd"/>
      <w:r w:rsidRPr="00F03F08">
        <w:rPr>
          <w:rFonts w:ascii="Times New Roman" w:hAnsi="Times New Roman" w:cs="Times New Roman"/>
          <w:b/>
          <w:sz w:val="24"/>
          <w:szCs w:val="24"/>
        </w:rPr>
        <w:t xml:space="preserve"> образовательного результата </w:t>
      </w:r>
    </w:p>
    <w:p w14:paraId="089B321C" w14:textId="77777777" w:rsidR="00F03F08" w:rsidRDefault="00F03F08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t>Проверяемый образовательный результат</w:t>
      </w:r>
    </w:p>
    <w:tbl>
      <w:tblPr>
        <w:tblStyle w:val="a5"/>
        <w:tblW w:w="10433" w:type="dxa"/>
        <w:tblInd w:w="-953" w:type="dxa"/>
        <w:tblLook w:val="04A0" w:firstRow="1" w:lastRow="0" w:firstColumn="1" w:lastColumn="0" w:noHBand="0" w:noVBand="1"/>
      </w:tblPr>
      <w:tblGrid>
        <w:gridCol w:w="5080"/>
        <w:gridCol w:w="5353"/>
      </w:tblGrid>
      <w:tr w:rsidR="00F03F08" w14:paraId="0D256680" w14:textId="77777777" w:rsidTr="00AF573F">
        <w:tc>
          <w:tcPr>
            <w:tcW w:w="5080" w:type="dxa"/>
          </w:tcPr>
          <w:p w14:paraId="44DE1BC9" w14:textId="77777777" w:rsidR="00F03F08" w:rsidRPr="00F03F08" w:rsidRDefault="00F03F08" w:rsidP="00F03F08">
            <w:pPr>
              <w:pStyle w:val="a3"/>
              <w:jc w:val="center"/>
              <w:rPr>
                <w:color w:val="000000"/>
                <w:sz w:val="20"/>
                <w:szCs w:val="20"/>
              </w:rPr>
            </w:pPr>
            <w:r w:rsidRPr="00F03F08">
              <w:rPr>
                <w:color w:val="000000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5353" w:type="dxa"/>
          </w:tcPr>
          <w:p w14:paraId="17DCD007" w14:textId="77777777"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F03F08" w14:paraId="1E9BE85A" w14:textId="77777777" w:rsidTr="00AF573F">
        <w:tc>
          <w:tcPr>
            <w:tcW w:w="5080" w:type="dxa"/>
          </w:tcPr>
          <w:p w14:paraId="6ED9FAB0" w14:textId="77777777" w:rsidR="00F03F08" w:rsidRPr="00F03F08" w:rsidRDefault="00F421CD" w:rsidP="00F421CD">
            <w:pPr>
              <w:pStyle w:val="a3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 w:rsidRPr="00F421CD">
              <w:rPr>
                <w:color w:val="201F35"/>
                <w:sz w:val="20"/>
                <w:szCs w:val="20"/>
                <w:shd w:val="clear" w:color="auto" w:fill="F9F9FC"/>
              </w:rPr>
              <w:t>ОПК4.1</w:t>
            </w:r>
            <w:proofErr w:type="gramStart"/>
            <w:r w:rsidRPr="00F421CD">
              <w:rPr>
                <w:color w:val="201F35"/>
                <w:sz w:val="20"/>
                <w:szCs w:val="20"/>
                <w:shd w:val="clear" w:color="auto" w:fill="F9F9FC"/>
              </w:rPr>
              <w:t>:</w:t>
            </w:r>
            <w:r>
              <w:rPr>
                <w:color w:val="201F35"/>
                <w:sz w:val="20"/>
                <w:szCs w:val="20"/>
                <w:shd w:val="clear" w:color="auto" w:fill="F9F9FC"/>
              </w:rPr>
              <w:t xml:space="preserve"> </w:t>
            </w:r>
            <w:r w:rsidR="008D0E46" w:rsidRPr="008D0E46">
              <w:rPr>
                <w:color w:val="201F35"/>
                <w:sz w:val="20"/>
                <w:szCs w:val="20"/>
                <w:shd w:val="clear" w:color="auto" w:fill="FFFFFF"/>
              </w:rPr>
              <w:t>Выполняет</w:t>
            </w:r>
            <w:proofErr w:type="gramEnd"/>
            <w:r w:rsidR="008D0E46" w:rsidRPr="008D0E46">
              <w:rPr>
                <w:color w:val="201F35"/>
                <w:sz w:val="20"/>
                <w:szCs w:val="20"/>
                <w:shd w:val="clear" w:color="auto" w:fill="FFFFFF"/>
              </w:rPr>
              <w:t xml:space="preserve"> технические чертежи, построение двухмерных и трехмерных графических моделей инженерных объектов и сооружений, в том числе с использованием цифровых инструментов</w:t>
            </w:r>
          </w:p>
        </w:tc>
        <w:tc>
          <w:tcPr>
            <w:tcW w:w="5353" w:type="dxa"/>
          </w:tcPr>
          <w:p w14:paraId="3B732900" w14:textId="77777777" w:rsidR="00F03F08" w:rsidRPr="00F421CD" w:rsidRDefault="00F03F08" w:rsidP="00F421CD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421C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Обучающийся знает: </w:t>
            </w:r>
          </w:p>
          <w:p w14:paraId="4BF8B09A" w14:textId="77777777" w:rsidR="00F421CD" w:rsidRPr="00F421CD" w:rsidRDefault="00F421CD" w:rsidP="00F421C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421CD">
              <w:rPr>
                <w:rFonts w:ascii="Times New Roman" w:hAnsi="Times New Roman" w:cs="Times New Roman"/>
                <w:sz w:val="20"/>
                <w:szCs w:val="20"/>
              </w:rPr>
              <w:t>Основные требования ЕСКД при выполнении проектно-конструкторской документации и основные приемы построения изображений с помощью графического пакета «Компас»</w:t>
            </w:r>
          </w:p>
        </w:tc>
      </w:tr>
      <w:tr w:rsidR="00F03F08" w:rsidRPr="00F03F08" w14:paraId="1135AC16" w14:textId="77777777" w:rsidTr="00AF573F">
        <w:tc>
          <w:tcPr>
            <w:tcW w:w="10433" w:type="dxa"/>
            <w:gridSpan w:val="2"/>
          </w:tcPr>
          <w:p w14:paraId="5E2D8774" w14:textId="77777777" w:rsidR="00F03F08" w:rsidRDefault="00F03F08" w:rsidP="00F03F0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proofErr w:type="spellStart"/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Moodle</w:t>
            </w:r>
            <w:proofErr w:type="spellEnd"/>
            <w:r w:rsidRPr="00F03F08">
              <w:rPr>
                <w:rFonts w:ascii="Times New Roman" w:hAnsi="Times New Roman" w:cs="Times New Roman"/>
                <w:sz w:val="20"/>
                <w:szCs w:val="20"/>
              </w:rPr>
              <w:t xml:space="preserve">» (режим доступа: </w:t>
            </w:r>
            <w:hyperlink r:id="rId5" w:history="1">
              <w:r w:rsidRPr="008850DA">
                <w:rPr>
                  <w:rStyle w:val="a7"/>
                  <w:rFonts w:ascii="Times New Roman" w:hAnsi="Times New Roman" w:cs="Times New Roman"/>
                  <w:sz w:val="20"/>
                  <w:szCs w:val="20"/>
                </w:rPr>
                <w:t>http://do.samgups.ru/moodle/</w:t>
              </w:r>
            </w:hyperlink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).</w:t>
            </w:r>
          </w:p>
          <w:p w14:paraId="13B26747" w14:textId="77777777" w:rsidR="00F03F08" w:rsidRDefault="00F03F08" w:rsidP="00F03F0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E30C51E" w14:textId="77777777" w:rsidR="00F03F08" w:rsidRPr="00F03F08" w:rsidRDefault="00881B39" w:rsidP="00F03F0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 </w:t>
            </w:r>
            <w:r w:rsidR="00AF573F">
              <w:rPr>
                <w:rFonts w:ascii="Times New Roman" w:hAnsi="Times New Roman" w:cs="Times New Roman"/>
                <w:b/>
                <w:sz w:val="24"/>
                <w:szCs w:val="24"/>
              </w:rPr>
              <w:t>Примеры тестовых вопросов</w:t>
            </w:r>
            <w:r w:rsidR="00F03F08" w:rsidRPr="00F03F08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14:paraId="7006DDD2" w14:textId="77777777" w:rsidR="00F03F08" w:rsidRPr="00F03F08" w:rsidRDefault="00F03F08" w:rsidP="00F03F08">
            <w:pPr>
              <w:ind w:firstLine="708"/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F03F08">
              <w:rPr>
                <w:rFonts w:ascii="Times New Roman" w:hAnsi="Times New Roman"/>
                <w:sz w:val="20"/>
                <w:szCs w:val="20"/>
              </w:rPr>
              <w:t>Каждое  тестовое</w:t>
            </w:r>
            <w:proofErr w:type="gramEnd"/>
            <w:r w:rsidRPr="00F03F08">
              <w:rPr>
                <w:rFonts w:ascii="Times New Roman" w:hAnsi="Times New Roman"/>
                <w:sz w:val="20"/>
                <w:szCs w:val="20"/>
              </w:rPr>
              <w:t xml:space="preserve"> задание варианта имеет определенный порядковый номер, из которых – один верный и другие неверные ответы.</w:t>
            </w:r>
          </w:p>
          <w:tbl>
            <w:tblPr>
              <w:tblW w:w="1020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677"/>
              <w:gridCol w:w="5687"/>
              <w:gridCol w:w="996"/>
              <w:gridCol w:w="2843"/>
            </w:tblGrid>
            <w:tr w:rsidR="00F03F08" w:rsidRPr="00F03F08" w14:paraId="0EADA6CD" w14:textId="77777777" w:rsidTr="00AF573F">
              <w:trPr>
                <w:trHeight w:val="266"/>
              </w:trPr>
              <w:tc>
                <w:tcPr>
                  <w:tcW w:w="677" w:type="dxa"/>
                  <w:vMerge w:val="restart"/>
                  <w:shd w:val="clear" w:color="auto" w:fill="auto"/>
                </w:tcPr>
                <w:p w14:paraId="5278BDE5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№ п/п</w:t>
                  </w:r>
                </w:p>
              </w:tc>
              <w:tc>
                <w:tcPr>
                  <w:tcW w:w="5687" w:type="dxa"/>
                  <w:vMerge w:val="restart"/>
                  <w:shd w:val="clear" w:color="auto" w:fill="auto"/>
                </w:tcPr>
                <w:p w14:paraId="7D19D6B9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  <w:p w14:paraId="634F83EC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Текст задачи или вопроса</w:t>
                  </w:r>
                </w:p>
              </w:tc>
              <w:tc>
                <w:tcPr>
                  <w:tcW w:w="3839" w:type="dxa"/>
                  <w:gridSpan w:val="2"/>
                  <w:shd w:val="clear" w:color="auto" w:fill="auto"/>
                </w:tcPr>
                <w:p w14:paraId="7C84D35E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Ответы</w:t>
                  </w:r>
                </w:p>
              </w:tc>
            </w:tr>
            <w:tr w:rsidR="00F03F08" w:rsidRPr="00F03F08" w14:paraId="057368BB" w14:textId="77777777" w:rsidTr="00AF573F">
              <w:trPr>
                <w:trHeight w:val="419"/>
              </w:trPr>
              <w:tc>
                <w:tcPr>
                  <w:tcW w:w="677" w:type="dxa"/>
                  <w:vMerge/>
                  <w:shd w:val="clear" w:color="auto" w:fill="auto"/>
                </w:tcPr>
                <w:p w14:paraId="36E4BE72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87" w:type="dxa"/>
                  <w:vMerge/>
                  <w:shd w:val="clear" w:color="auto" w:fill="auto"/>
                </w:tcPr>
                <w:p w14:paraId="006AE932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6" w:type="dxa"/>
                  <w:shd w:val="clear" w:color="auto" w:fill="auto"/>
                </w:tcPr>
                <w:p w14:paraId="2080C51C" w14:textId="77777777" w:rsidR="00F03F08" w:rsidRPr="00F03F08" w:rsidRDefault="00F03F08" w:rsidP="00AF573F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№ </w:t>
                  </w:r>
                  <w:proofErr w:type="spellStart"/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тветы</w:t>
                  </w:r>
                  <w:proofErr w:type="spellEnd"/>
                </w:p>
              </w:tc>
              <w:tc>
                <w:tcPr>
                  <w:tcW w:w="2843" w:type="dxa"/>
                  <w:shd w:val="clear" w:color="auto" w:fill="auto"/>
                </w:tcPr>
                <w:p w14:paraId="07168184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Содержание ответа</w:t>
                  </w:r>
                </w:p>
              </w:tc>
            </w:tr>
            <w:tr w:rsidR="00F03F08" w:rsidRPr="00F03F08" w14:paraId="60DEA7EF" w14:textId="77777777" w:rsidTr="00AF573F">
              <w:trPr>
                <w:trHeight w:val="89"/>
              </w:trPr>
              <w:tc>
                <w:tcPr>
                  <w:tcW w:w="677" w:type="dxa"/>
                  <w:vMerge w:val="restart"/>
                  <w:shd w:val="clear" w:color="auto" w:fill="auto"/>
                </w:tcPr>
                <w:p w14:paraId="37857981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1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.1</w:t>
                  </w:r>
                </w:p>
              </w:tc>
              <w:tc>
                <w:tcPr>
                  <w:tcW w:w="5687" w:type="dxa"/>
                  <w:vMerge w:val="restart"/>
                  <w:shd w:val="clear" w:color="auto" w:fill="auto"/>
                </w:tcPr>
                <w:p w14:paraId="16932877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Какими плоскостями проекций образуется ось ОХ?</w:t>
                  </w:r>
                </w:p>
              </w:tc>
              <w:tc>
                <w:tcPr>
                  <w:tcW w:w="996" w:type="dxa"/>
                  <w:shd w:val="clear" w:color="auto" w:fill="auto"/>
                </w:tcPr>
                <w:p w14:paraId="268409E4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843" w:type="dxa"/>
                  <w:shd w:val="clear" w:color="auto" w:fill="auto"/>
                </w:tcPr>
                <w:p w14:paraId="327C2D32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Плоскостью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1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и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3</w:t>
                  </w:r>
                </w:p>
              </w:tc>
            </w:tr>
            <w:tr w:rsidR="00F03F08" w:rsidRPr="00F03F08" w14:paraId="6CDAEF40" w14:textId="77777777" w:rsidTr="00AF573F">
              <w:trPr>
                <w:trHeight w:val="89"/>
              </w:trPr>
              <w:tc>
                <w:tcPr>
                  <w:tcW w:w="677" w:type="dxa"/>
                  <w:vMerge/>
                  <w:shd w:val="clear" w:color="auto" w:fill="auto"/>
                </w:tcPr>
                <w:p w14:paraId="58DD74AF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87" w:type="dxa"/>
                  <w:vMerge/>
                  <w:shd w:val="clear" w:color="auto" w:fill="auto"/>
                </w:tcPr>
                <w:p w14:paraId="42D236E4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6" w:type="dxa"/>
                  <w:shd w:val="clear" w:color="auto" w:fill="auto"/>
                </w:tcPr>
                <w:p w14:paraId="15909016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843" w:type="dxa"/>
                  <w:shd w:val="clear" w:color="auto" w:fill="auto"/>
                </w:tcPr>
                <w:p w14:paraId="65F46BDD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Плоскостью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1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и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2</w:t>
                  </w:r>
                </w:p>
              </w:tc>
            </w:tr>
            <w:tr w:rsidR="00F03F08" w:rsidRPr="00F03F08" w14:paraId="4250C581" w14:textId="77777777" w:rsidTr="00AF573F">
              <w:trPr>
                <w:trHeight w:val="89"/>
              </w:trPr>
              <w:tc>
                <w:tcPr>
                  <w:tcW w:w="677" w:type="dxa"/>
                  <w:vMerge/>
                  <w:shd w:val="clear" w:color="auto" w:fill="auto"/>
                </w:tcPr>
                <w:p w14:paraId="26194EA8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87" w:type="dxa"/>
                  <w:vMerge/>
                  <w:shd w:val="clear" w:color="auto" w:fill="auto"/>
                </w:tcPr>
                <w:p w14:paraId="33EB45CB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6" w:type="dxa"/>
                  <w:shd w:val="clear" w:color="auto" w:fill="auto"/>
                </w:tcPr>
                <w:p w14:paraId="63E15084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843" w:type="dxa"/>
                  <w:shd w:val="clear" w:color="auto" w:fill="auto"/>
                </w:tcPr>
                <w:p w14:paraId="55DAB4A3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Плоскостью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 xml:space="preserve">2, 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1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и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3</w:t>
                  </w:r>
                </w:p>
              </w:tc>
            </w:tr>
            <w:tr w:rsidR="00F03F08" w:rsidRPr="00F03F08" w14:paraId="262EDAF1" w14:textId="77777777" w:rsidTr="00AF573F">
              <w:trPr>
                <w:trHeight w:val="89"/>
              </w:trPr>
              <w:tc>
                <w:tcPr>
                  <w:tcW w:w="677" w:type="dxa"/>
                  <w:vMerge/>
                  <w:shd w:val="clear" w:color="auto" w:fill="auto"/>
                </w:tcPr>
                <w:p w14:paraId="2FB5BC1B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87" w:type="dxa"/>
                  <w:vMerge/>
                  <w:shd w:val="clear" w:color="auto" w:fill="auto"/>
                </w:tcPr>
                <w:p w14:paraId="69FE3445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6" w:type="dxa"/>
                  <w:shd w:val="clear" w:color="auto" w:fill="auto"/>
                </w:tcPr>
                <w:p w14:paraId="58281A73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843" w:type="dxa"/>
                  <w:shd w:val="clear" w:color="auto" w:fill="auto"/>
                </w:tcPr>
                <w:p w14:paraId="158B9063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Плоскостью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2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и П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  <w:vertAlign w:val="subscript"/>
                    </w:rPr>
                    <w:t>3</w:t>
                  </w:r>
                </w:p>
              </w:tc>
            </w:tr>
            <w:tr w:rsidR="00F03F08" w:rsidRPr="00F03F08" w14:paraId="09FBB156" w14:textId="77777777" w:rsidTr="00AF573F">
              <w:trPr>
                <w:trHeight w:val="284"/>
              </w:trPr>
              <w:tc>
                <w:tcPr>
                  <w:tcW w:w="677" w:type="dxa"/>
                  <w:vMerge w:val="restart"/>
                  <w:shd w:val="clear" w:color="auto" w:fill="auto"/>
                </w:tcPr>
                <w:p w14:paraId="6E921322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1.</w:t>
                  </w: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2</w:t>
                  </w: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.</w:t>
                  </w:r>
                </w:p>
              </w:tc>
              <w:tc>
                <w:tcPr>
                  <w:tcW w:w="5687" w:type="dxa"/>
                  <w:vMerge w:val="restart"/>
                  <w:shd w:val="clear" w:color="auto" w:fill="auto"/>
                </w:tcPr>
                <w:p w14:paraId="74F4F968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какой четверти пространства расположена точка А?</w:t>
                  </w:r>
                </w:p>
                <w:p w14:paraId="751106EF" w14:textId="77777777" w:rsidR="00F03F08" w:rsidRPr="00F03F08" w:rsidRDefault="008C5CB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0"/>
                      <w:szCs w:val="20"/>
                      <w:lang w:eastAsia="ru-RU"/>
                    </w:rPr>
                    <mc:AlternateContent>
                      <mc:Choice Requires="wpc">
                        <w:drawing>
                          <wp:inline distT="0" distB="0" distL="0" distR="0" wp14:anchorId="4215C8B0" wp14:editId="58C0E17A">
                            <wp:extent cx="3200400" cy="1093470"/>
                            <wp:effectExtent l="0" t="3810" r="4445" b="0"/>
                            <wp:docPr id="30" name="Полотно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Canvas">
                                <wpc:wpc>
                                  <wpc:bg>
                                    <a:noFill/>
                                  </wpc:bg>
                                  <wpc:whole/>
                                  <wps:wsp>
                                    <wps:cNvPr id="20" name="Text Box 4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71600" y="342722"/>
                                        <a:ext cx="342700" cy="259117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7E68555E" w14:textId="77777777" w:rsidR="00AF573F" w:rsidRDefault="00AF573F" w:rsidP="00F03F08">
                                          <w:r>
                                            <w:t>Х</w:t>
                                          </w:r>
                                          <w:r w:rsidRPr="00F56957">
                                            <w:t xml:space="preserve"> </w:t>
                                          </w:r>
                                          <w:r>
                                            <w:t>В какой четверти пространства расположена точка А?</w:t>
                                          </w:r>
                                        </w:p>
                                        <w:p w14:paraId="03A00059" w14:textId="77777777" w:rsidR="00AF573F" w:rsidRDefault="00AF573F" w:rsidP="00F03F08"/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21" name="Text Box 5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1360100" y="0"/>
                                        <a:ext cx="361800" cy="30091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4735B74A" w14:textId="77777777" w:rsidR="00AF573F" w:rsidRPr="00286A15" w:rsidRDefault="00AF573F" w:rsidP="00F03F08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g:wgp>
                                    <wpg:cNvPr id="22" name="Group 6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800100" y="106607"/>
                                        <a:ext cx="1600200" cy="986863"/>
                                        <a:chOff x="4341" y="5967"/>
                                        <a:chExt cx="3600" cy="2194"/>
                                      </a:xfrm>
                                    </wpg:grpSpPr>
                                    <wps:wsp>
                                      <wps:cNvPr id="23" name="Line 7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4341" y="6746"/>
                                          <a:ext cx="2571" cy="0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12700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4" name="Text Box 8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7170" y="6492"/>
                                          <a:ext cx="771" cy="763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14:paraId="1963B9A9" w14:textId="77777777" w:rsidR="00AF573F" w:rsidRDefault="00AF573F" w:rsidP="00F03F08">
                                            <w:r>
                                              <w:t>0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26" name="Line 9"/>
                                      <wps:cNvCnPr>
                                        <a:cxnSpLocks noChangeShapeType="1"/>
                                      </wps:cNvCnPr>
                                      <wps:spPr bwMode="auto">
                                        <a:xfrm>
                                          <a:off x="5635" y="5971"/>
                                          <a:ext cx="1" cy="1779"/>
                                        </a:xfrm>
                                        <a:prstGeom prst="line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noFill/>
                                            </a14:hiddenFill>
                                          </a:ext>
                                        </a:extLst>
                                      </wps:spPr>
                                      <wps:bodyPr/>
                                    </wps:wsp>
                                    <wps:wsp>
                                      <wps:cNvPr id="27" name="Text Box 10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5558" y="7483"/>
                                          <a:ext cx="772" cy="67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miter lim="800000"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txbx>
                                        <w:txbxContent>
                                          <w:p w14:paraId="334DA57A" w14:textId="77777777" w:rsidR="00AF573F" w:rsidRPr="00286A15" w:rsidRDefault="00AF573F" w:rsidP="00F03F08">
                                            <w:pPr>
                                              <w:rPr>
                                                <w:vertAlign w:val="subscript"/>
                                              </w:rPr>
                                            </w:pPr>
                                            <w:r>
                                              <w:t>а</w:t>
                                            </w:r>
                                            <w:r>
                                              <w:rPr>
                                                <w:vertAlign w:val="subscript"/>
                                              </w:rPr>
                                              <w:t>2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28" name="Oval 11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5610" y="5967"/>
                                          <a:ext cx="81" cy="81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s:wsp>
                                      <wps:cNvPr id="29" name="Oval 12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5601" y="7670"/>
                                          <a:ext cx="81" cy="80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wpg:wgp>
                                </wpc:wpc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group id="Полотно 10" o:spid="_x0000_s1026" editas="canvas" style="width:252pt;height:86.1pt;mso-position-horizontal-relative:char;mso-position-vertical-relative:line" coordsize="32004,109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"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_x0000_s1027" type="#_x0000_t75" style="position:absolute;width:32004;height:10934;visibility:visible;mso-wrap-style:square">
                              <v:fill o:detectmouseclick="t"/>
                              <v:path o:connecttype="none"/>
                            </v:shape>
                            <v:shapetype id="_x0000_t202" coordsize="21600,21600" o:spt="202" path="m,l,21600r21600,l21600,xe">
                              <v:stroke joinstyle="miter"/>
                              <v:path gradientshapeok="t" o:connecttype="rect"/>
                            </v:shapetype>
                            <v:shape id="Text Box 4" o:spid="_x0000_s1028" type="#_x0000_t202" style="position:absolute;left:5716;top:3427;width:3427;height:25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" stroked="f">
                              <v:textbox>
                                <w:txbxContent>
                                  <w:p w:rsidR="00AF573F" w:rsidRDefault="00AF573F" w:rsidP="00F03F08">
                                    <w:r>
                                      <w:t>Х</w:t>
                                    </w:r>
                                    <w:r w:rsidRPr="00F56957">
                                      <w:t xml:space="preserve"> </w:t>
                                    </w:r>
                                    <w:r>
                                      <w:t>В какой четверти пространства расположена точка А?</w:t>
                                    </w:r>
                                  </w:p>
                                  <w:p w:rsidR="00AF573F" w:rsidRDefault="00AF573F" w:rsidP="00F03F08"/>
                                </w:txbxContent>
                              </v:textbox>
                            </v:shape>
                            <v:shape id="Text Box 5" o:spid="_x0000_s1029" type="#_x0000_t202" style="position:absolute;left:13601;width:3618;height:3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            <v:textbox>
                                <w:txbxContent>
                                  <w:p w:rsidR="00AF573F" w:rsidRPr="00286A15" w:rsidRDefault="00AF573F" w:rsidP="00F03F08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group id="Group 6" o:spid="_x0000_s1030" style="position:absolute;left:8001;top:1066;width:16002;height:9868" coordorigin="4341,5967" coordsize="3600,2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        <v:line id="Line 7" o:spid="_x0000_s1031" style="position:absolute;visibility:visible;mso-wrap-style:square" from="4341,6746" to="6912,6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" strokeweight="1pt"/>
                              <v:shape id="Text Box 8" o:spid="_x0000_s1032" type="#_x0000_t202" style="position:absolute;left:7170;top:6492;width:771;height: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" stroked="f">
                                <v:textbox>
                                  <w:txbxContent>
                                    <w:p w:rsidR="00AF573F" w:rsidRDefault="00AF573F" w:rsidP="00F03F08">
                                      <w:r>
                                        <w:t>0</w:t>
                                      </w:r>
                                    </w:p>
                                  </w:txbxContent>
                                </v:textbox>
                              </v:shape>
                              <v:line id="Line 9" o:spid="_x0000_s1033" style="position:absolute;visibility:visible;mso-wrap-style:square" from="5635,5971" to="5636,77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"/>
                              <v:shape id="Text Box 10" o:spid="_x0000_s1034" type="#_x0000_t202" style="position:absolute;left:5558;top:7483;width:772;height:6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cw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8Qx/X+IPkNkvAAAA//8DAFBLAQItABQABgAIAAAAIQDb4fbL7gAAAIUBAAATAAAAAAAAAAAA&#10;AAAAAAAAAABbQ29udGVudF9UeXBlc10ueG1sUEsBAi0AFAAGAAgAAAAhAFr0LFu/AAAAFQEAAAsA&#10;AAAAAAAAAAAAAAAAHwEAAF9yZWxzLy5yZWxzUEsBAi0AFAAGAAgAAAAhAB0FhzDEAAAA2wAAAA8A&#10;AAAAAAAAAAAAAAAABwIAAGRycy9kb3ducmV2LnhtbFBLBQYAAAAAAwADALcAAAD4AgAAAAA=&#10;" filled="f" stroked="f">
                                <v:textbox>
                                  <w:txbxContent>
                                    <w:p w:rsidR="00AF573F" w:rsidRPr="00286A15" w:rsidRDefault="00AF573F" w:rsidP="00F03F08">
                                      <w:pPr>
                                        <w:rPr>
                                          <w:vertAlign w:val="subscript"/>
                                        </w:rPr>
                                      </w:pPr>
                                      <w:r>
                                        <w:t>а</w:t>
                                      </w:r>
                                      <w:r>
                                        <w:rPr>
                                          <w:vertAlign w:val="subscript"/>
                                        </w:rPr>
                                        <w:t>2</w:t>
                                      </w:r>
                                    </w:p>
                                  </w:txbxContent>
                                </v:textbox>
                              </v:shape>
                              <v:oval id="Oval 11" o:spid="_x0000_s1035" style="position:absolute;left:5610;top:5967;width:81;height: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"/>
                              <v:oval id="Oval 12" o:spid="_x0000_s1036" style="position:absolute;left:5601;top:7670;width:81;height: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"/>
                            </v:group>
                            <w10:anchorlock/>
                          </v:group>
                        </w:pict>
                      </mc:Fallback>
                    </mc:AlternateContent>
                  </w:r>
                </w:p>
              </w:tc>
              <w:tc>
                <w:tcPr>
                  <w:tcW w:w="996" w:type="dxa"/>
                  <w:shd w:val="clear" w:color="auto" w:fill="auto"/>
                </w:tcPr>
                <w:p w14:paraId="2943FE47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843" w:type="dxa"/>
                  <w:shd w:val="clear" w:color="auto" w:fill="auto"/>
                </w:tcPr>
                <w:p w14:paraId="307EC296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первой четверти</w:t>
                  </w:r>
                </w:p>
              </w:tc>
            </w:tr>
            <w:tr w:rsidR="00F03F08" w:rsidRPr="00F03F08" w14:paraId="673220C6" w14:textId="77777777" w:rsidTr="00AF573F">
              <w:trPr>
                <w:trHeight w:val="595"/>
              </w:trPr>
              <w:tc>
                <w:tcPr>
                  <w:tcW w:w="677" w:type="dxa"/>
                  <w:vMerge/>
                  <w:shd w:val="clear" w:color="auto" w:fill="auto"/>
                </w:tcPr>
                <w:p w14:paraId="17CEF69A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87" w:type="dxa"/>
                  <w:vMerge/>
                  <w:shd w:val="clear" w:color="auto" w:fill="auto"/>
                </w:tcPr>
                <w:p w14:paraId="79D73AEC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6" w:type="dxa"/>
                  <w:shd w:val="clear" w:color="auto" w:fill="auto"/>
                </w:tcPr>
                <w:p w14:paraId="50FC6CCA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843" w:type="dxa"/>
                  <w:shd w:val="clear" w:color="auto" w:fill="auto"/>
                </w:tcPr>
                <w:p w14:paraId="7EE6615D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Во второй четверти</w:t>
                  </w:r>
                </w:p>
              </w:tc>
            </w:tr>
            <w:tr w:rsidR="00F03F08" w:rsidRPr="00F03F08" w14:paraId="77B2CD79" w14:textId="77777777" w:rsidTr="00AF573F">
              <w:trPr>
                <w:trHeight w:val="504"/>
              </w:trPr>
              <w:tc>
                <w:tcPr>
                  <w:tcW w:w="677" w:type="dxa"/>
                  <w:vMerge/>
                  <w:shd w:val="clear" w:color="auto" w:fill="auto"/>
                </w:tcPr>
                <w:p w14:paraId="09202CAA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87" w:type="dxa"/>
                  <w:vMerge/>
                  <w:shd w:val="clear" w:color="auto" w:fill="auto"/>
                </w:tcPr>
                <w:p w14:paraId="325E3C57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6" w:type="dxa"/>
                  <w:shd w:val="clear" w:color="auto" w:fill="auto"/>
                </w:tcPr>
                <w:p w14:paraId="643DB37D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843" w:type="dxa"/>
                  <w:shd w:val="clear" w:color="auto" w:fill="auto"/>
                </w:tcPr>
                <w:p w14:paraId="2E1BB31B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третьей четверти</w:t>
                  </w:r>
                </w:p>
              </w:tc>
            </w:tr>
            <w:tr w:rsidR="00F03F08" w:rsidRPr="00F03F08" w14:paraId="730ADA15" w14:textId="77777777" w:rsidTr="00AF573F">
              <w:trPr>
                <w:trHeight w:val="473"/>
              </w:trPr>
              <w:tc>
                <w:tcPr>
                  <w:tcW w:w="677" w:type="dxa"/>
                  <w:vMerge/>
                  <w:shd w:val="clear" w:color="auto" w:fill="auto"/>
                </w:tcPr>
                <w:p w14:paraId="2181A3C7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5687" w:type="dxa"/>
                  <w:vMerge/>
                  <w:shd w:val="clear" w:color="auto" w:fill="auto"/>
                </w:tcPr>
                <w:p w14:paraId="0574D6D9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996" w:type="dxa"/>
                </w:tcPr>
                <w:p w14:paraId="6E62F63B" w14:textId="77777777" w:rsidR="00F03F08" w:rsidRPr="00F03F08" w:rsidRDefault="00F03F08" w:rsidP="00E67985">
                  <w:pPr>
                    <w:jc w:val="center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843" w:type="dxa"/>
                </w:tcPr>
                <w:p w14:paraId="658D2680" w14:textId="77777777" w:rsidR="00F03F08" w:rsidRPr="00F03F08" w:rsidRDefault="00F03F08" w:rsidP="00E67985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F03F08">
                    <w:rPr>
                      <w:rFonts w:ascii="Times New Roman" w:hAnsi="Times New Roman" w:cs="Times New Roman"/>
                      <w:sz w:val="20"/>
                      <w:szCs w:val="20"/>
                    </w:rPr>
                    <w:t>В четвертой четверти</w:t>
                  </w:r>
                </w:p>
              </w:tc>
            </w:tr>
          </w:tbl>
          <w:tbl>
            <w:tblPr>
              <w:tblStyle w:val="1"/>
              <w:tblW w:w="10207" w:type="dxa"/>
              <w:tblLook w:val="01E0" w:firstRow="1" w:lastRow="1" w:firstColumn="1" w:lastColumn="1" w:noHBand="0" w:noVBand="0"/>
            </w:tblPr>
            <w:tblGrid>
              <w:gridCol w:w="709"/>
              <w:gridCol w:w="5670"/>
              <w:gridCol w:w="993"/>
              <w:gridCol w:w="2835"/>
            </w:tblGrid>
            <w:tr w:rsidR="00F03F08" w:rsidRPr="00F03F08" w14:paraId="2EFB2150" w14:textId="77777777" w:rsidTr="00AF573F">
              <w:trPr>
                <w:trHeight w:val="655"/>
              </w:trPr>
              <w:tc>
                <w:tcPr>
                  <w:tcW w:w="709" w:type="dxa"/>
                  <w:vMerge w:val="restart"/>
                </w:tcPr>
                <w:p w14:paraId="025D52D1" w14:textId="77777777" w:rsidR="00F03F08" w:rsidRPr="00F03F08" w:rsidRDefault="00F03F08" w:rsidP="00E67985">
                  <w:r w:rsidRPr="00F03F08">
                    <w:t>1</w:t>
                  </w:r>
                  <w:r>
                    <w:t>.3</w:t>
                  </w:r>
                </w:p>
              </w:tc>
              <w:tc>
                <w:tcPr>
                  <w:tcW w:w="5670" w:type="dxa"/>
                  <w:vMerge w:val="restart"/>
                </w:tcPr>
                <w:p w14:paraId="513EC0B7" w14:textId="77777777" w:rsidR="00F03F08" w:rsidRPr="00F03F08" w:rsidRDefault="00F03F08" w:rsidP="00E67985">
                  <w:r w:rsidRPr="00F03F08">
                    <w:t>На каком эпюре изображена горизонтальная прямая</w:t>
                  </w:r>
                </w:p>
                <w:p w14:paraId="6F740D70" w14:textId="77777777" w:rsidR="00F03F08" w:rsidRPr="00F03F08" w:rsidRDefault="00F03F08" w:rsidP="006D4949">
                  <w:pPr>
                    <w:jc w:val="center"/>
                  </w:pPr>
                  <w:r w:rsidRPr="00F03F08">
                    <w:rPr>
                      <w:rFonts w:asciiTheme="minorHAnsi" w:eastAsiaTheme="minorHAnsi" w:hAnsiTheme="minorHAnsi" w:cstheme="minorBidi"/>
                      <w:sz w:val="22"/>
                      <w:szCs w:val="22"/>
                      <w:lang w:eastAsia="en-US"/>
                    </w:rPr>
                    <w:object w:dxaOrig="7169" w:dyaOrig="4741" w14:anchorId="7A96E17B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80pt;height:119.25pt" o:ole="">
                        <v:imagedata r:id="rId6" o:title=""/>
                      </v:shape>
                      <o:OLEObject Type="Embed" ProgID="PBrush" ShapeID="_x0000_i1025" DrawAspect="Content" ObjectID="_1837600785" r:id="rId7"/>
                    </w:object>
                  </w:r>
                </w:p>
              </w:tc>
              <w:tc>
                <w:tcPr>
                  <w:tcW w:w="993" w:type="dxa"/>
                </w:tcPr>
                <w:p w14:paraId="5234742D" w14:textId="77777777" w:rsidR="00F03F08" w:rsidRPr="00F03F08" w:rsidRDefault="00F03F08" w:rsidP="00E67985">
                  <w:pPr>
                    <w:jc w:val="center"/>
                  </w:pPr>
                </w:p>
                <w:p w14:paraId="4159D12B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</w:tc>
              <w:tc>
                <w:tcPr>
                  <w:tcW w:w="2835" w:type="dxa"/>
                </w:tcPr>
                <w:p w14:paraId="2DBA2AE6" w14:textId="77777777" w:rsidR="00F03F08" w:rsidRPr="00F03F08" w:rsidRDefault="00F03F08" w:rsidP="00E67985"/>
                <w:p w14:paraId="5A0C8FF2" w14:textId="77777777" w:rsidR="00F03F08" w:rsidRPr="00F03F08" w:rsidRDefault="00F03F08" w:rsidP="00E67985">
                  <w:r w:rsidRPr="00F03F08">
                    <w:t>На 1 эпюре</w:t>
                  </w:r>
                </w:p>
              </w:tc>
            </w:tr>
            <w:tr w:rsidR="00F03F08" w:rsidRPr="00F03F08" w14:paraId="1B2B0CF0" w14:textId="77777777" w:rsidTr="00AF573F">
              <w:trPr>
                <w:trHeight w:val="565"/>
              </w:trPr>
              <w:tc>
                <w:tcPr>
                  <w:tcW w:w="709" w:type="dxa"/>
                  <w:vMerge/>
                </w:tcPr>
                <w:p w14:paraId="7339D134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0C1B9B40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1A1F9455" w14:textId="77777777" w:rsidR="00F03F08" w:rsidRPr="00F03F08" w:rsidRDefault="00F03F08" w:rsidP="00E67985">
                  <w:pPr>
                    <w:jc w:val="center"/>
                  </w:pPr>
                </w:p>
                <w:p w14:paraId="488A4F8E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</w:tc>
              <w:tc>
                <w:tcPr>
                  <w:tcW w:w="2835" w:type="dxa"/>
                </w:tcPr>
                <w:p w14:paraId="7D1AC9C8" w14:textId="77777777" w:rsidR="00F03F08" w:rsidRPr="00F03F08" w:rsidRDefault="00F03F08" w:rsidP="00E67985"/>
                <w:p w14:paraId="07BBFDA3" w14:textId="77777777" w:rsidR="00F03F08" w:rsidRPr="00F03F08" w:rsidRDefault="00F03F08" w:rsidP="00E67985">
                  <w:r w:rsidRPr="00F03F08">
                    <w:t>На 2 эпюре</w:t>
                  </w:r>
                </w:p>
                <w:p w14:paraId="51FE12FB" w14:textId="77777777" w:rsidR="00F03F08" w:rsidRPr="00F03F08" w:rsidRDefault="00F03F08" w:rsidP="00E67985"/>
              </w:tc>
            </w:tr>
            <w:tr w:rsidR="00F03F08" w:rsidRPr="00F03F08" w14:paraId="72029CF1" w14:textId="77777777" w:rsidTr="00AF573F">
              <w:trPr>
                <w:trHeight w:val="419"/>
              </w:trPr>
              <w:tc>
                <w:tcPr>
                  <w:tcW w:w="709" w:type="dxa"/>
                  <w:vMerge/>
                </w:tcPr>
                <w:p w14:paraId="5D9C204A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498F8D33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2328C0F6" w14:textId="77777777" w:rsidR="00F03F08" w:rsidRPr="00F03F08" w:rsidRDefault="00F03F08" w:rsidP="00E67985">
                  <w:pPr>
                    <w:jc w:val="center"/>
                  </w:pPr>
                </w:p>
                <w:p w14:paraId="6D7F5244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</w:tc>
              <w:tc>
                <w:tcPr>
                  <w:tcW w:w="2835" w:type="dxa"/>
                </w:tcPr>
                <w:p w14:paraId="4883DDAF" w14:textId="77777777" w:rsidR="00F03F08" w:rsidRPr="00F03F08" w:rsidRDefault="00F03F08" w:rsidP="00E67985"/>
                <w:p w14:paraId="05DC5A78" w14:textId="77777777" w:rsidR="00F03F08" w:rsidRPr="00F03F08" w:rsidRDefault="00F03F08" w:rsidP="00E67985">
                  <w:r w:rsidRPr="00F03F08">
                    <w:t>На 3 эпюре</w:t>
                  </w:r>
                </w:p>
                <w:p w14:paraId="7187638A" w14:textId="77777777" w:rsidR="00F03F08" w:rsidRPr="00F03F08" w:rsidRDefault="00F03F08" w:rsidP="00E67985"/>
              </w:tc>
            </w:tr>
            <w:tr w:rsidR="00F03F08" w:rsidRPr="00F03F08" w14:paraId="51130D06" w14:textId="77777777" w:rsidTr="006D4949">
              <w:trPr>
                <w:trHeight w:val="599"/>
              </w:trPr>
              <w:tc>
                <w:tcPr>
                  <w:tcW w:w="709" w:type="dxa"/>
                  <w:vMerge/>
                </w:tcPr>
                <w:p w14:paraId="694BB479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18576797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6C2DD954" w14:textId="77777777" w:rsidR="00F03F08" w:rsidRPr="00F03F08" w:rsidRDefault="00F03F08" w:rsidP="00E67985">
                  <w:pPr>
                    <w:jc w:val="center"/>
                  </w:pPr>
                </w:p>
                <w:p w14:paraId="35F764AD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</w:tc>
              <w:tc>
                <w:tcPr>
                  <w:tcW w:w="2835" w:type="dxa"/>
                </w:tcPr>
                <w:p w14:paraId="6EDE0FBF" w14:textId="77777777" w:rsidR="00F03F08" w:rsidRPr="00F03F08" w:rsidRDefault="00F03F08" w:rsidP="00E67985"/>
                <w:p w14:paraId="580EF67D" w14:textId="77777777" w:rsidR="00F03F08" w:rsidRPr="00F03F08" w:rsidRDefault="00F03F08" w:rsidP="00E67985">
                  <w:r w:rsidRPr="00F03F08">
                    <w:t>На 4 эпюре</w:t>
                  </w:r>
                </w:p>
              </w:tc>
            </w:tr>
            <w:tr w:rsidR="00F03F08" w:rsidRPr="00F03F08" w14:paraId="4072FEA1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 w:val="restart"/>
                </w:tcPr>
                <w:p w14:paraId="62E7836F" w14:textId="77777777" w:rsidR="00F03F08" w:rsidRPr="00F03F08" w:rsidRDefault="00F03F08" w:rsidP="00E67985">
                  <w:r>
                    <w:t>1.4</w:t>
                  </w:r>
                </w:p>
              </w:tc>
              <w:tc>
                <w:tcPr>
                  <w:tcW w:w="5670" w:type="dxa"/>
                  <w:vMerge w:val="restart"/>
                </w:tcPr>
                <w:p w14:paraId="66AA1483" w14:textId="77777777" w:rsidR="00F03F08" w:rsidRPr="00F03F08" w:rsidRDefault="00F03F08" w:rsidP="00E67985">
                  <w:r w:rsidRPr="00F03F08">
                    <w:t>Какая из четырех точек А; В; С; D расположена во втором октанте?</w:t>
                  </w:r>
                </w:p>
              </w:tc>
              <w:tc>
                <w:tcPr>
                  <w:tcW w:w="993" w:type="dxa"/>
                </w:tcPr>
                <w:p w14:paraId="25E1C19B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  <w:p w14:paraId="60CD0CE1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2835" w:type="dxa"/>
                </w:tcPr>
                <w:p w14:paraId="35740F12" w14:textId="77777777" w:rsidR="00F03F08" w:rsidRPr="00F03F08" w:rsidRDefault="00F03F08" w:rsidP="00E67985">
                  <w:r w:rsidRPr="00F03F08">
                    <w:t>А (-10;20;10)</w:t>
                  </w:r>
                </w:p>
              </w:tc>
            </w:tr>
            <w:tr w:rsidR="00F03F08" w:rsidRPr="00F03F08" w14:paraId="6DAF1B1A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169F3F35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76488A20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57E7DE77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  <w:p w14:paraId="754E6A59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2835" w:type="dxa"/>
                </w:tcPr>
                <w:p w14:paraId="5C52C07B" w14:textId="77777777" w:rsidR="00F03F08" w:rsidRPr="00F03F08" w:rsidRDefault="00F03F08" w:rsidP="00E67985">
                  <w:r w:rsidRPr="00F03F08">
                    <w:t>В (</w:t>
                  </w:r>
                  <w:proofErr w:type="gramStart"/>
                  <w:r w:rsidRPr="00F03F08">
                    <w:t>10;-</w:t>
                  </w:r>
                  <w:proofErr w:type="gramEnd"/>
                  <w:r w:rsidRPr="00F03F08">
                    <w:t>20;10)</w:t>
                  </w:r>
                </w:p>
              </w:tc>
            </w:tr>
            <w:tr w:rsidR="00F03F08" w:rsidRPr="00F03F08" w14:paraId="09644C79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71AFAE47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7BBDC11E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39A68852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  <w:p w14:paraId="44C88556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2835" w:type="dxa"/>
                </w:tcPr>
                <w:p w14:paraId="5BAFFC06" w14:textId="77777777" w:rsidR="00F03F08" w:rsidRPr="00F03F08" w:rsidRDefault="00F03F08" w:rsidP="00E67985">
                  <w:r w:rsidRPr="00F03F08">
                    <w:t>С (</w:t>
                  </w:r>
                  <w:proofErr w:type="gramStart"/>
                  <w:r w:rsidRPr="00F03F08">
                    <w:t>10;-</w:t>
                  </w:r>
                  <w:proofErr w:type="gramEnd"/>
                  <w:r w:rsidRPr="00F03F08">
                    <w:t>20;-10)</w:t>
                  </w:r>
                </w:p>
              </w:tc>
            </w:tr>
            <w:tr w:rsidR="00F03F08" w:rsidRPr="00F03F08" w14:paraId="717805A8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67D66CB6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28156925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586F80EA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  <w:p w14:paraId="48B16DFE" w14:textId="77777777" w:rsidR="00F03F08" w:rsidRPr="00F03F08" w:rsidRDefault="00F03F08" w:rsidP="00E67985">
                  <w:pPr>
                    <w:jc w:val="center"/>
                  </w:pPr>
                </w:p>
              </w:tc>
              <w:tc>
                <w:tcPr>
                  <w:tcW w:w="2835" w:type="dxa"/>
                </w:tcPr>
                <w:p w14:paraId="59D59312" w14:textId="77777777" w:rsidR="00F03F08" w:rsidRPr="00F03F08" w:rsidRDefault="00F03F08" w:rsidP="00E67985">
                  <w:r w:rsidRPr="00F03F08">
                    <w:t>D (-10;</w:t>
                  </w:r>
                  <w:proofErr w:type="gramStart"/>
                  <w:r w:rsidRPr="00F03F08">
                    <w:t>20;-</w:t>
                  </w:r>
                  <w:proofErr w:type="gramEnd"/>
                  <w:r w:rsidRPr="00F03F08">
                    <w:t>10)</w:t>
                  </w:r>
                </w:p>
              </w:tc>
            </w:tr>
            <w:tr w:rsidR="00F03F08" w:rsidRPr="00F03F08" w14:paraId="50B67125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 w:val="restart"/>
                </w:tcPr>
                <w:p w14:paraId="247E025B" w14:textId="77777777" w:rsidR="00F03F08" w:rsidRPr="00F03F08" w:rsidRDefault="00F03F08" w:rsidP="00E67985">
                  <w:r>
                    <w:lastRenderedPageBreak/>
                    <w:t>1.5</w:t>
                  </w:r>
                </w:p>
              </w:tc>
              <w:tc>
                <w:tcPr>
                  <w:tcW w:w="5670" w:type="dxa"/>
                  <w:vMerge w:val="restart"/>
                </w:tcPr>
                <w:p w14:paraId="112D2E82" w14:textId="77777777" w:rsidR="00F03F08" w:rsidRPr="00F03F08" w:rsidRDefault="00F03F08" w:rsidP="00E67985">
                  <w:r w:rsidRPr="00F03F08">
                    <w:t>Как называется точка пересечения прямой линии с плоскостями проекций?</w:t>
                  </w:r>
                </w:p>
              </w:tc>
              <w:tc>
                <w:tcPr>
                  <w:tcW w:w="993" w:type="dxa"/>
                </w:tcPr>
                <w:p w14:paraId="0D5DF5B7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</w:tc>
              <w:tc>
                <w:tcPr>
                  <w:tcW w:w="2835" w:type="dxa"/>
                </w:tcPr>
                <w:p w14:paraId="68A821B4" w14:textId="77777777" w:rsidR="00F03F08" w:rsidRPr="00F03F08" w:rsidRDefault="00F03F08" w:rsidP="00E67985">
                  <w:r w:rsidRPr="00F03F08">
                    <w:t>Опорной</w:t>
                  </w:r>
                </w:p>
                <w:p w14:paraId="1521E763" w14:textId="77777777" w:rsidR="00F03F08" w:rsidRPr="00F03F08" w:rsidRDefault="00F03F08" w:rsidP="00E67985"/>
              </w:tc>
            </w:tr>
            <w:tr w:rsidR="00F03F08" w:rsidRPr="00F03F08" w14:paraId="600CBBAA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021F6A6B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0A423369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28BB00E4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</w:tc>
              <w:tc>
                <w:tcPr>
                  <w:tcW w:w="2835" w:type="dxa"/>
                </w:tcPr>
                <w:p w14:paraId="291DE8B6" w14:textId="77777777" w:rsidR="00F03F08" w:rsidRPr="00F03F08" w:rsidRDefault="00F03F08" w:rsidP="00E67985">
                  <w:r w:rsidRPr="00F03F08">
                    <w:t>Следом</w:t>
                  </w:r>
                </w:p>
                <w:p w14:paraId="7B755A0E" w14:textId="77777777" w:rsidR="00F03F08" w:rsidRPr="00F03F08" w:rsidRDefault="00F03F08" w:rsidP="00E67985"/>
              </w:tc>
            </w:tr>
            <w:tr w:rsidR="00F03F08" w:rsidRPr="00F03F08" w14:paraId="242D3064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638852A1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7FD6DD93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70FF509A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</w:tc>
              <w:tc>
                <w:tcPr>
                  <w:tcW w:w="2835" w:type="dxa"/>
                </w:tcPr>
                <w:p w14:paraId="0DC41C0F" w14:textId="77777777" w:rsidR="00F03F08" w:rsidRPr="00F03F08" w:rsidRDefault="00F03F08" w:rsidP="00E67985">
                  <w:r w:rsidRPr="00F03F08">
                    <w:t>Мгновенной</w:t>
                  </w:r>
                </w:p>
                <w:p w14:paraId="37752585" w14:textId="77777777" w:rsidR="00F03F08" w:rsidRPr="00F03F08" w:rsidRDefault="00F03F08" w:rsidP="00E67985"/>
              </w:tc>
            </w:tr>
            <w:tr w:rsidR="00F03F08" w:rsidRPr="00F03F08" w14:paraId="43FA4B15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74A63455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27329013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59CDF1A8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</w:tc>
              <w:tc>
                <w:tcPr>
                  <w:tcW w:w="2835" w:type="dxa"/>
                </w:tcPr>
                <w:p w14:paraId="4CBCA22E" w14:textId="77777777" w:rsidR="00F03F08" w:rsidRPr="00F03F08" w:rsidRDefault="00F03F08" w:rsidP="00E67985">
                  <w:r w:rsidRPr="00F03F08">
                    <w:t>Проколом</w:t>
                  </w:r>
                </w:p>
                <w:p w14:paraId="7BA6AAFB" w14:textId="77777777" w:rsidR="00F03F08" w:rsidRPr="00F03F08" w:rsidRDefault="00F03F08" w:rsidP="00E67985"/>
              </w:tc>
            </w:tr>
            <w:tr w:rsidR="00F03F08" w:rsidRPr="00F03F08" w14:paraId="7F64FE64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 w:val="restart"/>
                </w:tcPr>
                <w:p w14:paraId="741F2DAE" w14:textId="77777777" w:rsidR="00F03F08" w:rsidRPr="00F03F08" w:rsidRDefault="00F03F08" w:rsidP="00E67985">
                  <w:r w:rsidRPr="00F03F08">
                    <w:t>1</w:t>
                  </w:r>
                  <w:r>
                    <w:t>.6</w:t>
                  </w:r>
                </w:p>
              </w:tc>
              <w:tc>
                <w:tcPr>
                  <w:tcW w:w="5670" w:type="dxa"/>
                  <w:vMerge w:val="restart"/>
                </w:tcPr>
                <w:p w14:paraId="6B28703B" w14:textId="77777777" w:rsidR="00F03F08" w:rsidRPr="00F03F08" w:rsidRDefault="00F03F08" w:rsidP="00E67985">
                  <w:r w:rsidRPr="00F03F08">
                    <w:t>Какая из 4-х точек (А, В, С, D) лежит на прямой МN?</w:t>
                  </w:r>
                </w:p>
                <w:p w14:paraId="096689BD" w14:textId="77777777" w:rsidR="00F03F08" w:rsidRPr="00F03F08" w:rsidRDefault="00F03F08" w:rsidP="00E67985">
                  <w:pPr>
                    <w:jc w:val="center"/>
                  </w:pPr>
                  <w:r w:rsidRPr="00F03F08">
                    <w:rPr>
                      <w:noProof/>
                    </w:rPr>
                    <w:drawing>
                      <wp:inline distT="0" distB="0" distL="0" distR="0" wp14:anchorId="09551590" wp14:editId="2028DBC1">
                        <wp:extent cx="2616536" cy="1631087"/>
                        <wp:effectExtent l="0" t="0" r="0" b="7620"/>
                        <wp:docPr id="25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16536" cy="16310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993" w:type="dxa"/>
                </w:tcPr>
                <w:p w14:paraId="3DBEC657" w14:textId="77777777" w:rsidR="00F03F08" w:rsidRPr="00F03F08" w:rsidRDefault="00F03F08" w:rsidP="00E67985">
                  <w:pPr>
                    <w:jc w:val="center"/>
                  </w:pPr>
                </w:p>
                <w:p w14:paraId="5ACBD7AA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</w:tc>
              <w:tc>
                <w:tcPr>
                  <w:tcW w:w="2835" w:type="dxa"/>
                </w:tcPr>
                <w:p w14:paraId="591D695A" w14:textId="77777777" w:rsidR="00F03F08" w:rsidRPr="00F03F08" w:rsidRDefault="00F03F08" w:rsidP="00E67985"/>
                <w:p w14:paraId="585F7E4E" w14:textId="77777777" w:rsidR="00F03F08" w:rsidRPr="00F03F08" w:rsidRDefault="00F03F08" w:rsidP="00E67985">
                  <w:r w:rsidRPr="00F03F08">
                    <w:t>Точка А</w:t>
                  </w:r>
                </w:p>
                <w:p w14:paraId="627D63A8" w14:textId="77777777" w:rsidR="00F03F08" w:rsidRPr="00F03F08" w:rsidRDefault="00F03F08" w:rsidP="00E67985"/>
              </w:tc>
            </w:tr>
            <w:tr w:rsidR="00F03F08" w:rsidRPr="00F03F08" w14:paraId="08757232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608044C7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33DB6946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03627A40" w14:textId="77777777" w:rsidR="00F03F08" w:rsidRPr="00F03F08" w:rsidRDefault="00F03F08" w:rsidP="00E67985">
                  <w:pPr>
                    <w:jc w:val="center"/>
                  </w:pPr>
                </w:p>
                <w:p w14:paraId="73F8983A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</w:tc>
              <w:tc>
                <w:tcPr>
                  <w:tcW w:w="2835" w:type="dxa"/>
                </w:tcPr>
                <w:p w14:paraId="22F4E501" w14:textId="77777777" w:rsidR="00F03F08" w:rsidRPr="00F03F08" w:rsidRDefault="00F03F08" w:rsidP="00E67985"/>
                <w:p w14:paraId="28021BA0" w14:textId="77777777" w:rsidR="00F03F08" w:rsidRPr="00F03F08" w:rsidRDefault="00F03F08" w:rsidP="00E67985">
                  <w:r w:rsidRPr="00F03F08">
                    <w:t>Точка В</w:t>
                  </w:r>
                </w:p>
                <w:p w14:paraId="73EA8ECE" w14:textId="77777777" w:rsidR="00F03F08" w:rsidRPr="00F03F08" w:rsidRDefault="00F03F08" w:rsidP="00E67985"/>
              </w:tc>
            </w:tr>
            <w:tr w:rsidR="00F03F08" w:rsidRPr="00F03F08" w14:paraId="6E696051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1CAA974C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577AFBC0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2418D6FC" w14:textId="77777777" w:rsidR="00F03F08" w:rsidRPr="00F03F08" w:rsidRDefault="00F03F08" w:rsidP="00E67985">
                  <w:pPr>
                    <w:jc w:val="center"/>
                  </w:pPr>
                </w:p>
                <w:p w14:paraId="67FC3A0A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</w:tc>
              <w:tc>
                <w:tcPr>
                  <w:tcW w:w="2835" w:type="dxa"/>
                </w:tcPr>
                <w:p w14:paraId="524B9030" w14:textId="77777777" w:rsidR="00F03F08" w:rsidRPr="00F03F08" w:rsidRDefault="00F03F08" w:rsidP="00E67985"/>
                <w:p w14:paraId="37E75343" w14:textId="77777777" w:rsidR="00F03F08" w:rsidRPr="00F03F08" w:rsidRDefault="00F03F08" w:rsidP="00E67985">
                  <w:r w:rsidRPr="00F03F08">
                    <w:t>Точка С</w:t>
                  </w:r>
                </w:p>
                <w:p w14:paraId="4071F24E" w14:textId="77777777" w:rsidR="00F03F08" w:rsidRPr="00F03F08" w:rsidRDefault="00F03F08" w:rsidP="00E67985"/>
              </w:tc>
            </w:tr>
            <w:tr w:rsidR="00F03F08" w:rsidRPr="00F03F08" w14:paraId="541CDA75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5BA0F64A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49156041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541A829E" w14:textId="77777777" w:rsidR="00F03F08" w:rsidRPr="00F03F08" w:rsidRDefault="00F03F08" w:rsidP="00E67985">
                  <w:pPr>
                    <w:jc w:val="center"/>
                  </w:pPr>
                </w:p>
                <w:p w14:paraId="1811BB8C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</w:tc>
              <w:tc>
                <w:tcPr>
                  <w:tcW w:w="2835" w:type="dxa"/>
                </w:tcPr>
                <w:p w14:paraId="7B549CA8" w14:textId="77777777" w:rsidR="00F03F08" w:rsidRPr="00F03F08" w:rsidRDefault="00F03F08" w:rsidP="00E67985"/>
                <w:p w14:paraId="780ADF13" w14:textId="77777777" w:rsidR="00F03F08" w:rsidRPr="00F03F08" w:rsidRDefault="00F03F08" w:rsidP="00E67985">
                  <w:r w:rsidRPr="00F03F08">
                    <w:t>Точка D</w:t>
                  </w:r>
                </w:p>
              </w:tc>
            </w:tr>
            <w:tr w:rsidR="00F03F08" w:rsidRPr="00F03F08" w14:paraId="28AE868C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 w:val="restart"/>
                </w:tcPr>
                <w:p w14:paraId="71F58C66" w14:textId="77777777" w:rsidR="00F03F08" w:rsidRPr="00F03F08" w:rsidRDefault="00F03F08" w:rsidP="00E67985">
                  <w:r>
                    <w:t>7</w:t>
                  </w:r>
                </w:p>
              </w:tc>
              <w:tc>
                <w:tcPr>
                  <w:tcW w:w="5670" w:type="dxa"/>
                  <w:vMerge w:val="restart"/>
                </w:tcPr>
                <w:p w14:paraId="74181359" w14:textId="77777777" w:rsidR="00F03F08" w:rsidRPr="00F03F08" w:rsidRDefault="00F03F08" w:rsidP="00E67985">
                  <w:r w:rsidRPr="00F03F08">
                    <w:t>Определить истинную длину отрезка прямой частного положения</w:t>
                  </w:r>
                </w:p>
                <w:p w14:paraId="5AAB258E" w14:textId="77777777" w:rsidR="00F03F08" w:rsidRPr="00F03F08" w:rsidRDefault="008C5CB8" w:rsidP="00E67985"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660288" behindDoc="0" locked="0" layoutInCell="1" allowOverlap="1" wp14:anchorId="5A83358E" wp14:editId="76AA7C7F">
                            <wp:simplePos x="0" y="0"/>
                            <wp:positionH relativeFrom="column">
                              <wp:posOffset>1122045</wp:posOffset>
                            </wp:positionH>
                            <wp:positionV relativeFrom="paragraph">
                              <wp:posOffset>8255</wp:posOffset>
                            </wp:positionV>
                            <wp:extent cx="2079625" cy="938530"/>
                            <wp:effectExtent l="4445" t="1270" r="11430" b="3175"/>
                            <wp:wrapNone/>
                            <wp:docPr id="2" name="Группа 26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2079625" cy="938530"/>
                                      <a:chOff x="3709" y="14074"/>
                                      <a:chExt cx="3275" cy="1478"/>
                                    </a:xfrm>
                                  </wpg:grpSpPr>
                                  <wps:wsp>
                                    <wps:cNvPr id="5" name="Line 4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3732" y="14995"/>
                                        <a:ext cx="3252" cy="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7" name="Line 5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 flipV="1">
                                        <a:off x="4201" y="14229"/>
                                        <a:ext cx="1656" cy="49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" name="Line 6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177" y="15411"/>
                                        <a:ext cx="1716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10" name="Text Box 7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944" y="14395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493EA8B0" w14:textId="77777777" w:rsidR="00AF573F" w:rsidRPr="008C67EC" w:rsidRDefault="00AF573F" w:rsidP="00F03F08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1" name="Text Box 8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709" y="15111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6867B1F6" w14:textId="77777777" w:rsidR="00AF573F" w:rsidRPr="008C67EC" w:rsidRDefault="00AF573F" w:rsidP="00F03F08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А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2" name="Text Box 9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52" y="14074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766D5401" w14:textId="77777777" w:rsidR="00AF573F" w:rsidRPr="008C67EC" w:rsidRDefault="00AF573F" w:rsidP="00F03F08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В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2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3" name="Text Box 10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50" y="15190"/>
                                        <a:ext cx="402" cy="36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txbx>
                                      <w:txbxContent>
                                        <w:p w14:paraId="41514F75" w14:textId="77777777" w:rsidR="00AF573F" w:rsidRPr="008C67EC" w:rsidRDefault="00AF573F" w:rsidP="00F03F08">
                                          <w:pPr>
                                            <w:rPr>
                                              <w:vertAlign w:val="subscript"/>
                                            </w:rPr>
                                          </w:pPr>
                                          <w:r>
                                            <w:t>В</w:t>
                                          </w:r>
                                          <w:r>
                                            <w:rPr>
                                              <w:vertAlign w:val="subscript"/>
                                            </w:rPr>
                                            <w:t>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0" rIns="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4" name="Oval 11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174" y="14680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5" name="Line 12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4201" y="14761"/>
                                        <a:ext cx="0" cy="63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16" name="Line 13"/>
                                    <wps:cNvCnPr>
                                      <a:cxnSpLocks noChangeShapeType="1"/>
                                    </wps:cNvCnPr>
                                    <wps:spPr bwMode="auto">
                                      <a:xfrm>
                                        <a:off x="5881" y="14247"/>
                                        <a:ext cx="0" cy="114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17" name="Oval 14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46" y="14202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8" name="Oval 15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5848" y="15364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19" name="Oval 16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168" y="15364"/>
                                        <a:ext cx="71" cy="71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id="Группа 268" o:spid="_x0000_s1037" style="position:absolute;margin-left:88.35pt;margin-top:.65pt;width:163.75pt;height:73.9pt;z-index:251660288;mso-position-horizontal-relative:text;mso-position-vertical-relative:text" coordorigin="3709,14074" coordsize="3275,14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">
                            <v:line id="Line 4" o:spid="_x0000_s1038" style="position:absolute;flip:y;visibility:visible;mso-wrap-style:square" from="3732,14995" to="6984,150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"/>
                            <v:line id="Line 5" o:spid="_x0000_s1039" style="position:absolute;flip:y;visibility:visible;mso-wrap-style:square" from="4201,14229" to="5857,14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" strokeweight="1.5pt"/>
                            <v:line id="Line 6" o:spid="_x0000_s1040" style="position:absolute;visibility:visible;mso-wrap-style:square" from="4177,15411" to="5893,154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" strokeweight="1.5pt"/>
                            <v:shape id="Text Box 7" o:spid="_x0000_s1041" type="#_x0000_t202" style="position:absolute;left:3944;top:14395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" filled="f" stroked="f">
                              <v:textbox inset=",0,0">
                                <w:txbxContent>
                                  <w:p w:rsidR="00AF573F" w:rsidRPr="008C67EC" w:rsidRDefault="00AF573F" w:rsidP="00F03F08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8" o:spid="_x0000_s1042" type="#_x0000_t202" style="position:absolute;left:3709;top:15111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" filled="f" stroked="f">
                              <v:textbox inset=",0,0">
                                <w:txbxContent>
                                  <w:p w:rsidR="00AF573F" w:rsidRPr="008C67EC" w:rsidRDefault="00AF573F" w:rsidP="00F03F08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А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shape id="Text Box 9" o:spid="_x0000_s1043" type="#_x0000_t202" style="position:absolute;left:5852;top:14074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" filled="f" stroked="f">
                              <v:textbox inset=",0,0">
                                <w:txbxContent>
                                  <w:p w:rsidR="00AF573F" w:rsidRPr="008C67EC" w:rsidRDefault="00AF573F" w:rsidP="00F03F08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В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v:textbox>
                            </v:shape>
                            <v:shape id="Text Box 10" o:spid="_x0000_s1044" type="#_x0000_t202" style="position:absolute;left:5850;top:15190;width:402;height:3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" filled="f" stroked="f">
                              <v:textbox inset=",0,0">
                                <w:txbxContent>
                                  <w:p w:rsidR="00AF573F" w:rsidRPr="008C67EC" w:rsidRDefault="00AF573F" w:rsidP="00F03F08">
                                    <w:pPr>
                                      <w:rPr>
                                        <w:vertAlign w:val="subscript"/>
                                      </w:rPr>
                                    </w:pPr>
                                    <w:r>
                                      <w:t>В</w:t>
                                    </w:r>
                                    <w:r>
                                      <w:rPr>
                                        <w:vertAlign w:val="subscript"/>
                                      </w:rPr>
                                      <w:t>1</w:t>
                                    </w:r>
                                  </w:p>
                                </w:txbxContent>
                              </v:textbox>
                            </v:shape>
                            <v:oval id="Oval 11" o:spid="_x0000_s1045" style="position:absolute;left:4174;top:14680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" strokeweight="1.5pt"/>
                            <v:line id="Line 12" o:spid="_x0000_s1046" style="position:absolute;visibility:visible;mso-wrap-style:square" from="4201,14761" to="4201,15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"/>
                            <v:line id="Line 13" o:spid="_x0000_s1047" style="position:absolute;visibility:visible;mso-wrap-style:square" from="5881,14247" to="5881,153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"/>
                            <v:oval id="Oval 14" o:spid="_x0000_s1048" style="position:absolute;left:5846;top:14202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" strokeweight="1.5pt"/>
                            <v:oval id="Oval 15" o:spid="_x0000_s1049" style="position:absolute;left:5848;top:15364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" strokeweight="1.5pt"/>
                            <v:oval id="Oval 16" o:spid="_x0000_s1050" style="position:absolute;left:4168;top:15364;width:71;height: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" strokeweight="1.5pt"/>
                          </v:group>
                        </w:pict>
                      </mc:Fallback>
                    </mc:AlternateContent>
                  </w:r>
                </w:p>
                <w:p w14:paraId="72CCABE6" w14:textId="77777777" w:rsidR="00F03F08" w:rsidRPr="00F03F08" w:rsidRDefault="00F03F08" w:rsidP="00E67985"/>
                <w:p w14:paraId="30EB854D" w14:textId="77777777" w:rsidR="00F03F08" w:rsidRPr="00F03F08" w:rsidRDefault="00F03F08" w:rsidP="00E67985"/>
                <w:p w14:paraId="5665A06E" w14:textId="77777777" w:rsidR="00F03F08" w:rsidRPr="00F03F08" w:rsidRDefault="00F03F08" w:rsidP="00E67985"/>
                <w:p w14:paraId="13C8846A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0E8C91EE" w14:textId="77777777" w:rsidR="00F03F08" w:rsidRPr="00F03F08" w:rsidRDefault="00F03F08" w:rsidP="00E67985">
                  <w:pPr>
                    <w:jc w:val="center"/>
                  </w:pPr>
                </w:p>
                <w:p w14:paraId="41C70C83" w14:textId="77777777" w:rsidR="00F03F08" w:rsidRPr="00F03F08" w:rsidRDefault="00F03F08" w:rsidP="00E67985">
                  <w:pPr>
                    <w:jc w:val="center"/>
                  </w:pPr>
                  <w:r w:rsidRPr="00F03F08">
                    <w:t>1</w:t>
                  </w:r>
                </w:p>
              </w:tc>
              <w:tc>
                <w:tcPr>
                  <w:tcW w:w="2835" w:type="dxa"/>
                </w:tcPr>
                <w:p w14:paraId="0C37C826" w14:textId="77777777" w:rsidR="00F03F08" w:rsidRPr="00F03F08" w:rsidRDefault="00F03F08" w:rsidP="00E67985"/>
                <w:p w14:paraId="53060304" w14:textId="77777777" w:rsidR="00F03F08" w:rsidRPr="00F03F08" w:rsidRDefault="00F03F08" w:rsidP="00E67985">
                  <w:r w:rsidRPr="00F03F08">
                    <w:t>25 мм</w:t>
                  </w:r>
                </w:p>
              </w:tc>
            </w:tr>
            <w:tr w:rsidR="00F03F08" w:rsidRPr="00F03F08" w14:paraId="0C5EE468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4A6C7762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3E2CD23A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5889DCED" w14:textId="77777777" w:rsidR="00F03F08" w:rsidRPr="00F03F08" w:rsidRDefault="00F03F08" w:rsidP="00E67985">
                  <w:pPr>
                    <w:jc w:val="center"/>
                  </w:pPr>
                </w:p>
                <w:p w14:paraId="3BED527B" w14:textId="77777777" w:rsidR="00F03F08" w:rsidRPr="00F03F08" w:rsidRDefault="00F03F08" w:rsidP="00E67985">
                  <w:pPr>
                    <w:jc w:val="center"/>
                  </w:pPr>
                  <w:r w:rsidRPr="00F03F08">
                    <w:t>2</w:t>
                  </w:r>
                </w:p>
              </w:tc>
              <w:tc>
                <w:tcPr>
                  <w:tcW w:w="2835" w:type="dxa"/>
                </w:tcPr>
                <w:p w14:paraId="1A81FF1E" w14:textId="77777777" w:rsidR="00F03F08" w:rsidRPr="00F03F08" w:rsidRDefault="00F03F08" w:rsidP="00E67985"/>
                <w:p w14:paraId="0824F1DA" w14:textId="77777777" w:rsidR="00F03F08" w:rsidRPr="00F03F08" w:rsidRDefault="00F03F08" w:rsidP="00E67985">
                  <w:r w:rsidRPr="00F03F08">
                    <w:t>30 мм</w:t>
                  </w:r>
                </w:p>
              </w:tc>
            </w:tr>
            <w:tr w:rsidR="00F03F08" w:rsidRPr="00F03F08" w14:paraId="198310FA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138"/>
              </w:trPr>
              <w:tc>
                <w:tcPr>
                  <w:tcW w:w="709" w:type="dxa"/>
                  <w:vMerge/>
                </w:tcPr>
                <w:p w14:paraId="2F6D23B4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08FF7388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4AFFD24A" w14:textId="77777777" w:rsidR="00F03F08" w:rsidRPr="00F03F08" w:rsidRDefault="00F03F08" w:rsidP="00E67985">
                  <w:pPr>
                    <w:jc w:val="center"/>
                  </w:pPr>
                </w:p>
                <w:p w14:paraId="53334F54" w14:textId="77777777" w:rsidR="00F03F08" w:rsidRPr="00F03F08" w:rsidRDefault="00F03F08" w:rsidP="00E67985">
                  <w:pPr>
                    <w:jc w:val="center"/>
                  </w:pPr>
                  <w:r w:rsidRPr="00F03F08">
                    <w:t>3</w:t>
                  </w:r>
                </w:p>
              </w:tc>
              <w:tc>
                <w:tcPr>
                  <w:tcW w:w="2835" w:type="dxa"/>
                </w:tcPr>
                <w:p w14:paraId="72771950" w14:textId="77777777" w:rsidR="00F03F08" w:rsidRPr="00F03F08" w:rsidRDefault="00F03F08" w:rsidP="00E67985"/>
                <w:p w14:paraId="5E12FD0F" w14:textId="77777777" w:rsidR="00F03F08" w:rsidRPr="00F03F08" w:rsidRDefault="00F03F08" w:rsidP="00E67985">
                  <w:r w:rsidRPr="00F03F08">
                    <w:t>38 мм</w:t>
                  </w:r>
                </w:p>
              </w:tc>
            </w:tr>
            <w:tr w:rsidR="00F03F08" w:rsidRPr="00F03F08" w14:paraId="5664987A" w14:textId="77777777" w:rsidTr="00E67985">
              <w:tblPrEx>
                <w:tblLook w:val="04A0" w:firstRow="1" w:lastRow="0" w:firstColumn="1" w:lastColumn="0" w:noHBand="0" w:noVBand="1"/>
              </w:tblPrEx>
              <w:trPr>
                <w:trHeight w:val="607"/>
              </w:trPr>
              <w:tc>
                <w:tcPr>
                  <w:tcW w:w="709" w:type="dxa"/>
                  <w:vMerge/>
                </w:tcPr>
                <w:p w14:paraId="542F0935" w14:textId="77777777" w:rsidR="00F03F08" w:rsidRPr="00F03F08" w:rsidRDefault="00F03F08" w:rsidP="00E67985"/>
              </w:tc>
              <w:tc>
                <w:tcPr>
                  <w:tcW w:w="5670" w:type="dxa"/>
                  <w:vMerge/>
                </w:tcPr>
                <w:p w14:paraId="2B810D8C" w14:textId="77777777" w:rsidR="00F03F08" w:rsidRPr="00F03F08" w:rsidRDefault="00F03F08" w:rsidP="00E67985"/>
              </w:tc>
              <w:tc>
                <w:tcPr>
                  <w:tcW w:w="993" w:type="dxa"/>
                </w:tcPr>
                <w:p w14:paraId="10F17ECA" w14:textId="77777777" w:rsidR="00F03F08" w:rsidRPr="00F03F08" w:rsidRDefault="00F03F08" w:rsidP="00E67985">
                  <w:pPr>
                    <w:jc w:val="center"/>
                  </w:pPr>
                </w:p>
                <w:p w14:paraId="1B99D770" w14:textId="77777777" w:rsidR="00F03F08" w:rsidRPr="00F03F08" w:rsidRDefault="00F03F08" w:rsidP="00E67985">
                  <w:pPr>
                    <w:jc w:val="center"/>
                  </w:pPr>
                  <w:r w:rsidRPr="00F03F08">
                    <w:t>4</w:t>
                  </w:r>
                </w:p>
              </w:tc>
              <w:tc>
                <w:tcPr>
                  <w:tcW w:w="2835" w:type="dxa"/>
                </w:tcPr>
                <w:p w14:paraId="77EAA52C" w14:textId="77777777" w:rsidR="00F03F08" w:rsidRPr="00F03F08" w:rsidRDefault="00F03F08" w:rsidP="00E67985"/>
                <w:p w14:paraId="7FCF7FBE" w14:textId="77777777" w:rsidR="00F03F08" w:rsidRPr="00F03F08" w:rsidRDefault="00F03F08" w:rsidP="00E67985">
                  <w:r w:rsidRPr="00F03F08">
                    <w:t>36 мм</w:t>
                  </w:r>
                </w:p>
              </w:tc>
            </w:tr>
          </w:tbl>
          <w:p w14:paraId="6C3A7548" w14:textId="77777777" w:rsidR="00F03F08" w:rsidRDefault="00F03F08" w:rsidP="00F03F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9B239C1" w14:textId="77777777" w:rsidR="00F03F08" w:rsidRDefault="00881B39" w:rsidP="00031861">
            <w:pPr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81B3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03F08" w:rsidRPr="00881B3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Примеры тестовых вопросов </w:t>
            </w:r>
            <w:r w:rsidR="00F03F08" w:rsidRPr="00881B39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14:paraId="655E587C" w14:textId="77777777"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</w:p>
          <w:p w14:paraId="6F756FCD" w14:textId="77777777" w:rsidR="00F03F08" w:rsidRPr="00F03F08" w:rsidRDefault="001758CF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8. </w:t>
            </w:r>
            <w:r w:rsidR="00F03F08" w:rsidRPr="00F03F08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6D4949">
              <w:rPr>
                <w:rFonts w:ascii="Times New Roman" w:hAnsi="Times New Roman" w:cs="Times New Roman"/>
                <w:sz w:val="20"/>
                <w:szCs w:val="20"/>
              </w:rPr>
              <w:t>Согласно ГОСТ2.305-68 с</w:t>
            </w:r>
            <w:r w:rsidR="00F03F08" w:rsidRPr="00F03F08">
              <w:rPr>
                <w:rFonts w:ascii="Times New Roman" w:hAnsi="Times New Roman" w:cs="Times New Roman"/>
                <w:sz w:val="20"/>
                <w:szCs w:val="20"/>
              </w:rPr>
              <w:t>колько основных видов может быть при выполнении чертежа детали?</w:t>
            </w:r>
          </w:p>
          <w:p w14:paraId="074EF4C0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</w:t>
            </w: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) четыре                          2) три                                  3) один</w:t>
            </w:r>
          </w:p>
          <w:p w14:paraId="7B10252A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4) шесть                          5) сколько угодно</w:t>
            </w:r>
          </w:p>
          <w:p w14:paraId="356EBE09" w14:textId="77777777" w:rsidR="00F03F08" w:rsidRPr="00F03F08" w:rsidRDefault="001758CF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  <w:r w:rsidR="00F03F08" w:rsidRPr="00F03F08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F03F08" w:rsidRPr="00F03F08">
              <w:rPr>
                <w:rFonts w:ascii="Times New Roman" w:hAnsi="Times New Roman" w:cs="Times New Roman"/>
                <w:sz w:val="20"/>
                <w:szCs w:val="20"/>
              </w:rPr>
              <w:t xml:space="preserve"> Как -называется вид по стрелке А, выполненный па рисунке?</w:t>
            </w:r>
          </w:p>
          <w:p w14:paraId="747D29D2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 основной вид</w:t>
            </w:r>
          </w:p>
          <w:p w14:paraId="00BA533B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2) главный вид</w:t>
            </w:r>
          </w:p>
          <w:p w14:paraId="0717AE51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дополнительный вид</w:t>
            </w:r>
          </w:p>
          <w:p w14:paraId="32870F87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4) местный вид</w:t>
            </w:r>
          </w:p>
          <w:p w14:paraId="026B7292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выносной элемент</w:t>
            </w:r>
          </w:p>
          <w:p w14:paraId="6F16EF90" w14:textId="77777777" w:rsidR="00F03F08" w:rsidRPr="00F03F08" w:rsidRDefault="001D5BA1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05771445" wp14:editId="44513F8E">
                  <wp:simplePos x="0" y="0"/>
                  <wp:positionH relativeFrom="column">
                    <wp:posOffset>496570</wp:posOffset>
                  </wp:positionH>
                  <wp:positionV relativeFrom="paragraph">
                    <wp:posOffset>-560070</wp:posOffset>
                  </wp:positionV>
                  <wp:extent cx="2400300" cy="971550"/>
                  <wp:effectExtent l="19050" t="0" r="0" b="0"/>
                  <wp:wrapSquare wrapText="bothSides"/>
                  <wp:docPr id="238" name="Рисунок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DF1696D" w14:textId="77777777" w:rsidR="001758CF" w:rsidRDefault="001758CF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166685F" w14:textId="77777777" w:rsidR="001758CF" w:rsidRDefault="001758CF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0BEBBF6" w14:textId="77777777" w:rsidR="001758CF" w:rsidRDefault="001758CF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03D8FBA" w14:textId="77777777" w:rsidR="00F03F08" w:rsidRPr="00F03F08" w:rsidRDefault="001758CF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  <w:r w:rsidR="00F03F08" w:rsidRPr="00F03F08">
              <w:rPr>
                <w:rFonts w:ascii="Times New Roman" w:hAnsi="Times New Roman" w:cs="Times New Roman"/>
                <w:sz w:val="20"/>
                <w:szCs w:val="20"/>
              </w:rPr>
              <w:t xml:space="preserve"> Какой линией изображают контур вынесенного сечения?</w:t>
            </w:r>
          </w:p>
          <w:p w14:paraId="64BFB7B9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 волнистой                         2) штрихпунктирной</w:t>
            </w:r>
          </w:p>
          <w:p w14:paraId="29F8164A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штриховой                                 4) сплошной тонкой</w:t>
            </w:r>
          </w:p>
          <w:p w14:paraId="2D7BE5CF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сплошной основной</w:t>
            </w:r>
          </w:p>
          <w:p w14:paraId="052BF046" w14:textId="77777777" w:rsidR="00F03F08" w:rsidRPr="00F03F08" w:rsidRDefault="001758CF" w:rsidP="00F03F08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11.</w:t>
            </w:r>
            <w:r w:rsidR="00F03F08" w:rsidRPr="00F03F08">
              <w:rPr>
                <w:rFonts w:ascii="Times New Roman" w:hAnsi="Times New Roman" w:cs="Times New Roman"/>
                <w:sz w:val="20"/>
                <w:szCs w:val="20"/>
              </w:rPr>
              <w:t xml:space="preserve"> В каком диапазоне по ГОСТ 2.303-68 выбирается толщина сплошной основной линии?</w:t>
            </w:r>
          </w:p>
          <w:p w14:paraId="01AD5825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1)0,4-1,0 мм                           2) выбирается произвольно</w:t>
            </w:r>
          </w:p>
          <w:p w14:paraId="721B2515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0,5-1,4 мм                          4) 1,0 мм</w:t>
            </w:r>
          </w:p>
          <w:p w14:paraId="166A85D4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left="720"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0,8-1,2 мм</w:t>
            </w:r>
          </w:p>
          <w:p w14:paraId="0F9CCF7D" w14:textId="77777777" w:rsidR="00F03F08" w:rsidRPr="00F03F08" w:rsidRDefault="001758CF" w:rsidP="00F03F08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  <w:r w:rsidR="00F03F08" w:rsidRPr="00F03F08">
              <w:rPr>
                <w:rFonts w:ascii="Times New Roman" w:hAnsi="Times New Roman" w:cs="Times New Roman"/>
                <w:sz w:val="20"/>
                <w:szCs w:val="20"/>
              </w:rPr>
              <w:t>. Как называется конструкторский документ, содержащий изображение изделия, размеры и другие данные для его изготовления, сборки и контроля?</w:t>
            </w:r>
          </w:p>
          <w:p w14:paraId="0DD0AE1A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 чертеж общего вида                          2) габаритный чертеж</w:t>
            </w:r>
          </w:p>
          <w:p w14:paraId="19B3DE0F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схема                                                 4) сборочный чертеж</w:t>
            </w:r>
          </w:p>
          <w:p w14:paraId="245AAB49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монтажный чертеж</w:t>
            </w:r>
          </w:p>
          <w:p w14:paraId="4569CE16" w14:textId="77777777" w:rsidR="00F03F08" w:rsidRPr="00F03F08" w:rsidRDefault="001758CF" w:rsidP="00F03F08">
            <w:pPr>
              <w:widowControl w:val="0"/>
              <w:autoSpaceDE w:val="0"/>
              <w:autoSpaceDN w:val="0"/>
              <w:adjustRightInd w:val="0"/>
              <w:ind w:firstLine="708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  <w:r w:rsidR="00F03F08" w:rsidRPr="00F03F08">
              <w:rPr>
                <w:rFonts w:ascii="Times New Roman" w:hAnsi="Times New Roman" w:cs="Times New Roman"/>
                <w:sz w:val="20"/>
                <w:szCs w:val="20"/>
              </w:rPr>
              <w:t>. Какие размеры не проставляют на сборочном чертеже?</w:t>
            </w:r>
          </w:p>
          <w:p w14:paraId="0713EF2C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1) габаритные                                 2) размеры фасок</w:t>
            </w:r>
          </w:p>
          <w:p w14:paraId="22CB21E9" w14:textId="77777777" w:rsidR="00F03F08" w:rsidRP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3) присоединительные                   4) установочные</w:t>
            </w:r>
          </w:p>
          <w:p w14:paraId="65E0A097" w14:textId="77777777" w:rsidR="00F03F08" w:rsidRDefault="00F03F08" w:rsidP="00F03F08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5) монтажные</w:t>
            </w:r>
          </w:p>
          <w:p w14:paraId="757D9C7D" w14:textId="77777777" w:rsidR="00AE36FC" w:rsidRDefault="00AE36FC" w:rsidP="00AE36FC">
            <w:pPr>
              <w:widowControl w:val="0"/>
              <w:autoSpaceDE w:val="0"/>
              <w:autoSpaceDN w:val="0"/>
              <w:adjustRightInd w:val="0"/>
              <w:ind w:firstLine="142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14. Выберите один или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несколко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ответов: </w:t>
            </w:r>
          </w:p>
          <w:p w14:paraId="6EE96D3B" w14:textId="77777777" w:rsidR="00AE36FC" w:rsidRPr="00896E9F" w:rsidRDefault="00AE36FC" w:rsidP="00AE36FC">
            <w:pPr>
              <w:widowControl w:val="0"/>
              <w:autoSpaceDE w:val="0"/>
              <w:autoSpaceDN w:val="0"/>
              <w:adjustRightInd w:val="0"/>
              <w:ind w:firstLine="142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а.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местнывй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разрез</w:t>
            </w:r>
            <w:r w:rsidR="001D5BA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б. простой разрез, в. Ступенчатый разрез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 Ломаный разрез</w:t>
            </w:r>
            <w:r w:rsidRPr="00896E9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 Сложный разрез.</w:t>
            </w:r>
          </w:p>
          <w:p w14:paraId="0C105A29" w14:textId="77777777" w:rsidR="001758CF" w:rsidRDefault="001758CF" w:rsidP="00F03F08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A5F95C2" w14:textId="77777777" w:rsidR="001758CF" w:rsidRDefault="001758CF" w:rsidP="00F03F08">
            <w:pPr>
              <w:widowControl w:val="0"/>
              <w:autoSpaceDE w:val="0"/>
              <w:autoSpaceDN w:val="0"/>
              <w:adjustRightInd w:val="0"/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 w:rsidRPr="001758CF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C001608" wp14:editId="2A5A1CE1">
                  <wp:extent cx="1333500" cy="1019175"/>
                  <wp:effectExtent l="19050" t="0" r="0" b="0"/>
                  <wp:docPr id="6" name="Рисунок 9" descr="C:\Users\MOZG\Desktop\1-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MOZG\Desktop\1-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011C86" w14:textId="77777777" w:rsidR="00AE36FC" w:rsidRDefault="00AE36FC" w:rsidP="00AE36FC">
            <w:pPr>
              <w:pStyle w:val="a3"/>
              <w:spacing w:before="0" w:beforeAutospacing="0" w:after="0" w:afterAutospacing="0"/>
              <w:rPr>
                <w:color w:val="373A3C"/>
                <w:sz w:val="20"/>
                <w:szCs w:val="20"/>
              </w:rPr>
            </w:pPr>
            <w:r>
              <w:rPr>
                <w:color w:val="373A3C"/>
                <w:sz w:val="20"/>
                <w:szCs w:val="20"/>
              </w:rPr>
              <w:t>15.</w:t>
            </w:r>
            <w:r w:rsidRPr="00C278E9">
              <w:rPr>
                <w:color w:val="373A3C"/>
                <w:sz w:val="20"/>
                <w:szCs w:val="20"/>
              </w:rPr>
              <w:t xml:space="preserve"> На каком </w:t>
            </w:r>
            <w:proofErr w:type="spellStart"/>
            <w:r w:rsidRPr="00C278E9">
              <w:rPr>
                <w:color w:val="373A3C"/>
                <w:sz w:val="20"/>
                <w:szCs w:val="20"/>
              </w:rPr>
              <w:t>расмстоянии</w:t>
            </w:r>
            <w:proofErr w:type="spellEnd"/>
            <w:r w:rsidRPr="00C278E9">
              <w:rPr>
                <w:color w:val="373A3C"/>
                <w:sz w:val="20"/>
                <w:szCs w:val="20"/>
              </w:rPr>
              <w:t xml:space="preserve"> друг от друга должны быть параллельные размерные линии?</w:t>
            </w:r>
          </w:p>
          <w:p w14:paraId="75B033D7" w14:textId="77777777" w:rsidR="00AE36FC" w:rsidRDefault="00AE36FC" w:rsidP="00AE36FC">
            <w:pPr>
              <w:pStyle w:val="a6"/>
              <w:numPr>
                <w:ilvl w:val="0"/>
                <w:numId w:val="36"/>
              </w:numPr>
              <w:spacing w:line="276" w:lineRule="auto"/>
              <w:ind w:left="357" w:hanging="357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более 7 мм</w:t>
            </w:r>
          </w:p>
          <w:p w14:paraId="03C1C65B" w14:textId="77777777" w:rsidR="00AE36FC" w:rsidRDefault="00AE36FC" w:rsidP="00AE36FC">
            <w:pPr>
              <w:pStyle w:val="a6"/>
              <w:numPr>
                <w:ilvl w:val="0"/>
                <w:numId w:val="36"/>
              </w:numPr>
              <w:spacing w:line="276" w:lineRule="auto"/>
              <w:ind w:left="357" w:hanging="357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более 10 мм</w:t>
            </w:r>
          </w:p>
          <w:p w14:paraId="3BE33F4A" w14:textId="77777777" w:rsidR="00AE36FC" w:rsidRDefault="00AE36FC" w:rsidP="00AE36FC">
            <w:pPr>
              <w:pStyle w:val="a6"/>
              <w:numPr>
                <w:ilvl w:val="0"/>
                <w:numId w:val="36"/>
              </w:numPr>
              <w:spacing w:line="276" w:lineRule="auto"/>
              <w:ind w:left="357" w:hanging="357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От7-10 мм</w:t>
            </w:r>
          </w:p>
          <w:p w14:paraId="17FFD67F" w14:textId="77777777" w:rsidR="00AE36FC" w:rsidRDefault="00AE36FC" w:rsidP="00AE36FC">
            <w:pPr>
              <w:pStyle w:val="a6"/>
              <w:numPr>
                <w:ilvl w:val="0"/>
                <w:numId w:val="36"/>
              </w:numPr>
              <w:spacing w:line="276" w:lineRule="auto"/>
              <w:ind w:left="357" w:hanging="357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Не менее 7 мм</w:t>
            </w:r>
          </w:p>
          <w:p w14:paraId="4CD48D18" w14:textId="77777777" w:rsidR="00F03F08" w:rsidRPr="00F03F08" w:rsidRDefault="00AE36FC" w:rsidP="001D5BA1">
            <w:pPr>
              <w:pStyle w:val="a6"/>
              <w:numPr>
                <w:ilvl w:val="0"/>
                <w:numId w:val="36"/>
              </w:numPr>
              <w:spacing w:line="276" w:lineRule="auto"/>
              <w:ind w:left="357" w:hanging="357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Не менее 17 мм</w:t>
            </w:r>
          </w:p>
        </w:tc>
      </w:tr>
    </w:tbl>
    <w:p w14:paraId="53177DB7" w14:textId="77777777" w:rsidR="00881B39" w:rsidRDefault="00881B39" w:rsidP="00F03F0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73EB863" w14:textId="77777777" w:rsidR="00F03F08" w:rsidRDefault="00F03F08" w:rsidP="00F03F08">
      <w:pPr>
        <w:jc w:val="center"/>
      </w:pPr>
      <w:r w:rsidRPr="00F03F08">
        <w:rPr>
          <w:rFonts w:ascii="Times New Roman" w:hAnsi="Times New Roman" w:cs="Times New Roman"/>
          <w:b/>
          <w:sz w:val="24"/>
          <w:szCs w:val="24"/>
        </w:rPr>
        <w:t xml:space="preserve">2.2 Типовые задания для оценки </w:t>
      </w:r>
      <w:proofErr w:type="spellStart"/>
      <w:r w:rsidRPr="00F03F08">
        <w:rPr>
          <w:rFonts w:ascii="Times New Roman" w:hAnsi="Times New Roman" w:cs="Times New Roman"/>
          <w:b/>
          <w:sz w:val="24"/>
          <w:szCs w:val="24"/>
        </w:rPr>
        <w:t>навыкового</w:t>
      </w:r>
      <w:proofErr w:type="spellEnd"/>
      <w:r w:rsidRPr="00F03F08">
        <w:rPr>
          <w:rFonts w:ascii="Times New Roman" w:hAnsi="Times New Roman" w:cs="Times New Roman"/>
          <w:b/>
          <w:sz w:val="24"/>
          <w:szCs w:val="24"/>
        </w:rPr>
        <w:t xml:space="preserve"> образовательного результата Проверяемый образовательный результат</w:t>
      </w:r>
      <w:r>
        <w:t xml:space="preserve"> </w:t>
      </w:r>
    </w:p>
    <w:tbl>
      <w:tblPr>
        <w:tblStyle w:val="a5"/>
        <w:tblW w:w="0" w:type="auto"/>
        <w:tblInd w:w="-318" w:type="dxa"/>
        <w:tblLook w:val="04A0" w:firstRow="1" w:lastRow="0" w:firstColumn="1" w:lastColumn="0" w:noHBand="0" w:noVBand="1"/>
      </w:tblPr>
      <w:tblGrid>
        <w:gridCol w:w="4867"/>
        <w:gridCol w:w="4796"/>
      </w:tblGrid>
      <w:tr w:rsidR="00F03F08" w14:paraId="1B06A0BD" w14:textId="77777777" w:rsidTr="002631A1">
        <w:tc>
          <w:tcPr>
            <w:tcW w:w="4984" w:type="dxa"/>
          </w:tcPr>
          <w:p w14:paraId="4C347ED0" w14:textId="77777777"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5" w:type="dxa"/>
          </w:tcPr>
          <w:p w14:paraId="14F1CB08" w14:textId="77777777" w:rsidR="00F03F08" w:rsidRPr="00F03F08" w:rsidRDefault="00F03F08" w:rsidP="00F03F0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F03F08" w14:paraId="4F9798D4" w14:textId="77777777" w:rsidTr="002631A1">
        <w:tc>
          <w:tcPr>
            <w:tcW w:w="4984" w:type="dxa"/>
          </w:tcPr>
          <w:p w14:paraId="68513A4A" w14:textId="77777777" w:rsidR="00F03F08" w:rsidRDefault="00F421CD" w:rsidP="005A0489">
            <w:pPr>
              <w:pStyle w:val="a3"/>
              <w:spacing w:before="0" w:beforeAutospacing="0" w:after="0" w:afterAutospacing="0"/>
              <w:jc w:val="both"/>
            </w:pPr>
            <w:r w:rsidRPr="00F421CD">
              <w:rPr>
                <w:color w:val="201F35"/>
                <w:sz w:val="20"/>
                <w:szCs w:val="20"/>
                <w:shd w:val="clear" w:color="auto" w:fill="F9F9FC"/>
              </w:rPr>
              <w:t>ОПК4.1</w:t>
            </w:r>
            <w:proofErr w:type="gramStart"/>
            <w:r w:rsidRPr="00F421CD">
              <w:rPr>
                <w:color w:val="201F35"/>
                <w:sz w:val="20"/>
                <w:szCs w:val="20"/>
                <w:shd w:val="clear" w:color="auto" w:fill="F9F9FC"/>
              </w:rPr>
              <w:t>:</w:t>
            </w:r>
            <w:r>
              <w:rPr>
                <w:color w:val="201F35"/>
                <w:sz w:val="20"/>
                <w:szCs w:val="20"/>
                <w:shd w:val="clear" w:color="auto" w:fill="F9F9FC"/>
              </w:rPr>
              <w:t xml:space="preserve"> </w:t>
            </w:r>
            <w:r w:rsidR="008D0E46" w:rsidRPr="008D0E46">
              <w:rPr>
                <w:color w:val="201F35"/>
                <w:sz w:val="20"/>
                <w:szCs w:val="20"/>
                <w:shd w:val="clear" w:color="auto" w:fill="FFFFFF"/>
              </w:rPr>
              <w:t>Выполняет</w:t>
            </w:r>
            <w:proofErr w:type="gramEnd"/>
            <w:r w:rsidR="008D0E46" w:rsidRPr="008D0E46">
              <w:rPr>
                <w:color w:val="201F35"/>
                <w:sz w:val="20"/>
                <w:szCs w:val="20"/>
                <w:shd w:val="clear" w:color="auto" w:fill="FFFFFF"/>
              </w:rPr>
              <w:t xml:space="preserve"> технические чертежи, построение двухмерных и трехмерных графических моделей инженерных объектов и сооружений, в том числе с использованием цифровых инструментов</w:t>
            </w:r>
          </w:p>
        </w:tc>
        <w:tc>
          <w:tcPr>
            <w:tcW w:w="4905" w:type="dxa"/>
          </w:tcPr>
          <w:p w14:paraId="0F361B9A" w14:textId="77777777" w:rsidR="00F03F08" w:rsidRDefault="00F03F08" w:rsidP="00F421CD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Обучающийся умеет: </w:t>
            </w:r>
          </w:p>
          <w:p w14:paraId="29CD99F2" w14:textId="77777777" w:rsidR="00F421CD" w:rsidRPr="00F03F08" w:rsidRDefault="00F421CD" w:rsidP="00F421C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421CD">
              <w:rPr>
                <w:rFonts w:ascii="Times New Roman" w:hAnsi="Times New Roman" w:cs="Times New Roman"/>
                <w:sz w:val="20"/>
                <w:szCs w:val="20"/>
              </w:rPr>
              <w:t>Применять основные требования ЕСКД при выполнении проектно-конструкторской документации, в том числе с использованием компьютерных технологий</w:t>
            </w:r>
          </w:p>
        </w:tc>
      </w:tr>
    </w:tbl>
    <w:p w14:paraId="05CED489" w14:textId="77777777" w:rsidR="00107842" w:rsidRDefault="002631A1" w:rsidP="00651AAD">
      <w:pPr>
        <w:pStyle w:val="a6"/>
        <w:tabs>
          <w:tab w:val="left" w:pos="6946"/>
        </w:tabs>
        <w:ind w:left="106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1.Задания выполняемые при подготовке к зачету</w:t>
      </w:r>
    </w:p>
    <w:p w14:paraId="6ABC453D" w14:textId="77777777" w:rsidR="00107842" w:rsidRDefault="00467B49" w:rsidP="00EA2CB2">
      <w:pPr>
        <w:pStyle w:val="a6"/>
        <w:tabs>
          <w:tab w:val="left" w:pos="6946"/>
        </w:tabs>
        <w:ind w:left="-142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 wp14:anchorId="5E12B3D6" wp14:editId="0E89F941">
            <wp:extent cx="4643677" cy="5038725"/>
            <wp:effectExtent l="19050" t="0" r="4523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677" cy="503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3B91B36" w14:textId="77777777" w:rsidR="00467B49" w:rsidRDefault="00467B49" w:rsidP="00EA2CB2">
      <w:pPr>
        <w:pStyle w:val="a6"/>
        <w:tabs>
          <w:tab w:val="left" w:pos="6946"/>
        </w:tabs>
        <w:ind w:left="-142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7F55CF97" w14:textId="77777777" w:rsidR="00467B49" w:rsidRDefault="00467B49" w:rsidP="00EA2CB2">
      <w:pPr>
        <w:pStyle w:val="a6"/>
        <w:tabs>
          <w:tab w:val="left" w:pos="6946"/>
        </w:tabs>
        <w:ind w:left="-142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1A09C00E" w14:textId="77777777" w:rsidR="002631A1" w:rsidRDefault="00651AAD" w:rsidP="00C23100">
      <w:pPr>
        <w:pStyle w:val="a6"/>
        <w:tabs>
          <w:tab w:val="left" w:pos="6946"/>
        </w:tabs>
        <w:ind w:left="1069"/>
        <w:rPr>
          <w:rFonts w:ascii="Times New Roman" w:hAnsi="Times New Roman" w:cs="Times New Roman"/>
          <w:b/>
          <w:i/>
          <w:sz w:val="28"/>
          <w:szCs w:val="28"/>
        </w:rPr>
      </w:pPr>
      <w:r w:rsidRPr="00651AAD">
        <w:rPr>
          <w:rFonts w:ascii="Times New Roman" w:hAnsi="Times New Roman" w:cs="Times New Roman"/>
          <w:b/>
          <w:i/>
          <w:sz w:val="28"/>
          <w:szCs w:val="28"/>
        </w:rPr>
        <w:t xml:space="preserve">Задания </w:t>
      </w:r>
      <w:r w:rsidR="002631A1">
        <w:rPr>
          <w:rFonts w:ascii="Times New Roman" w:hAnsi="Times New Roman" w:cs="Times New Roman"/>
          <w:b/>
          <w:i/>
          <w:sz w:val="28"/>
          <w:szCs w:val="28"/>
        </w:rPr>
        <w:t>выполняемые при подготовке к экзамену</w:t>
      </w:r>
    </w:p>
    <w:p w14:paraId="031997A8" w14:textId="77777777" w:rsidR="00651AAD" w:rsidRDefault="002631A1" w:rsidP="00C23100">
      <w:pPr>
        <w:pStyle w:val="a6"/>
        <w:numPr>
          <w:ilvl w:val="1"/>
          <w:numId w:val="37"/>
        </w:numPr>
        <w:tabs>
          <w:tab w:val="left" w:pos="6946"/>
        </w:tabs>
        <w:jc w:val="center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467B49">
        <w:rPr>
          <w:rFonts w:ascii="Times New Roman" w:hAnsi="Times New Roman" w:cs="Times New Roman"/>
          <w:b/>
          <w:i/>
          <w:sz w:val="24"/>
          <w:szCs w:val="24"/>
        </w:rPr>
        <w:t>По проекционному черчению</w:t>
      </w:r>
      <w:r w:rsidRPr="00467B49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 xml:space="preserve"> </w:t>
      </w:r>
    </w:p>
    <w:p w14:paraId="07DBAED9" w14:textId="77777777" w:rsidR="001D5BA1" w:rsidRPr="00467B49" w:rsidRDefault="001D5BA1" w:rsidP="001D5BA1">
      <w:pPr>
        <w:pStyle w:val="a6"/>
        <w:tabs>
          <w:tab w:val="left" w:pos="6946"/>
        </w:tabs>
        <w:ind w:left="1789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14:paraId="11CF71C3" w14:textId="77777777" w:rsidR="00651AAD" w:rsidRPr="00651AAD" w:rsidRDefault="00651AAD" w:rsidP="001D5BA1">
      <w:pPr>
        <w:pStyle w:val="a6"/>
        <w:tabs>
          <w:tab w:val="left" w:pos="6946"/>
        </w:tabs>
        <w:ind w:left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 wp14:anchorId="5E2BE44A" wp14:editId="54E1D521">
            <wp:extent cx="5936614" cy="7705725"/>
            <wp:effectExtent l="19050" t="0" r="6986" b="0"/>
            <wp:docPr id="9" name="Рисунок 9" descr="C:\Users\MOZG\Desktop\Зачет\проек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OZG\Desktop\Зачет\проек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4" cy="770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4BEF6A" w14:textId="77777777" w:rsidR="00E86E64" w:rsidRDefault="00E86E64" w:rsidP="00FA355A">
      <w:pPr>
        <w:pStyle w:val="a6"/>
        <w:spacing w:after="0" w:line="276" w:lineRule="auto"/>
        <w:ind w:left="0"/>
        <w:jc w:val="center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</w:p>
    <w:p w14:paraId="222C9F32" w14:textId="77777777" w:rsidR="001D5BA1" w:rsidRDefault="001D5BA1" w:rsidP="00FA355A">
      <w:pPr>
        <w:pStyle w:val="a6"/>
        <w:spacing w:after="0" w:line="276" w:lineRule="auto"/>
        <w:ind w:left="0"/>
        <w:jc w:val="center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</w:p>
    <w:p w14:paraId="24E40FB1" w14:textId="77777777" w:rsidR="001D5BA1" w:rsidRDefault="001D5BA1" w:rsidP="00FA355A">
      <w:pPr>
        <w:pStyle w:val="a6"/>
        <w:spacing w:after="0" w:line="276" w:lineRule="auto"/>
        <w:ind w:left="0"/>
        <w:jc w:val="center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</w:p>
    <w:p w14:paraId="5C3ABA90" w14:textId="77777777" w:rsidR="00107842" w:rsidRPr="005A0489" w:rsidRDefault="00C23100" w:rsidP="00FA355A">
      <w:pPr>
        <w:pStyle w:val="a6"/>
        <w:spacing w:after="0" w:line="276" w:lineRule="auto"/>
        <w:ind w:left="0"/>
        <w:jc w:val="center"/>
        <w:rPr>
          <w:rFonts w:ascii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i/>
          <w:sz w:val="24"/>
          <w:szCs w:val="24"/>
          <w:lang w:eastAsia="ru-RU"/>
        </w:rPr>
        <w:t>1</w:t>
      </w:r>
      <w:r w:rsidR="00107842" w:rsidRPr="005A0489">
        <w:rPr>
          <w:rFonts w:ascii="Times New Roman" w:hAnsi="Times New Roman" w:cs="Times New Roman"/>
          <w:b/>
          <w:i/>
          <w:sz w:val="24"/>
          <w:szCs w:val="24"/>
          <w:lang w:eastAsia="ru-RU"/>
        </w:rPr>
        <w:t>.</w:t>
      </w:r>
      <w:r w:rsidR="002C475D">
        <w:rPr>
          <w:rFonts w:ascii="Times New Roman" w:hAnsi="Times New Roman" w:cs="Times New Roman"/>
          <w:b/>
          <w:i/>
          <w:sz w:val="24"/>
          <w:szCs w:val="24"/>
          <w:lang w:eastAsia="ru-RU"/>
        </w:rPr>
        <w:t xml:space="preserve">2. </w:t>
      </w:r>
      <w:proofErr w:type="spellStart"/>
      <w:r w:rsidR="00107842" w:rsidRPr="005A0489">
        <w:rPr>
          <w:rFonts w:ascii="Times New Roman" w:hAnsi="Times New Roman" w:cs="Times New Roman"/>
          <w:b/>
          <w:i/>
          <w:sz w:val="24"/>
          <w:szCs w:val="24"/>
          <w:lang w:eastAsia="ru-RU"/>
        </w:rPr>
        <w:t>Деталирование</w:t>
      </w:r>
      <w:proofErr w:type="spellEnd"/>
      <w:r w:rsidR="00107842" w:rsidRPr="005A0489">
        <w:rPr>
          <w:rFonts w:ascii="Times New Roman" w:hAnsi="Times New Roman" w:cs="Times New Roman"/>
          <w:b/>
          <w:i/>
          <w:sz w:val="24"/>
          <w:szCs w:val="24"/>
          <w:lang w:eastAsia="ru-RU"/>
        </w:rPr>
        <w:t xml:space="preserve"> со сборочного чертежа</w:t>
      </w:r>
    </w:p>
    <w:p w14:paraId="5414082B" w14:textId="77777777" w:rsidR="00107842" w:rsidRPr="00107842" w:rsidRDefault="00107842" w:rsidP="00FA355A">
      <w:pPr>
        <w:spacing w:after="0"/>
        <w:ind w:firstLine="709"/>
        <w:jc w:val="both"/>
        <w:rPr>
          <w:rFonts w:ascii="Times New Roman" w:hAnsi="Times New Roman" w:cs="Times New Roman"/>
          <w:sz w:val="20"/>
          <w:szCs w:val="20"/>
          <w:lang w:eastAsia="ru-RU"/>
        </w:rPr>
      </w:pPr>
      <w:proofErr w:type="spellStart"/>
      <w:r w:rsidRPr="00107842">
        <w:rPr>
          <w:rFonts w:ascii="Times New Roman" w:hAnsi="Times New Roman" w:cs="Times New Roman"/>
          <w:sz w:val="20"/>
          <w:szCs w:val="20"/>
          <w:lang w:eastAsia="ru-RU"/>
        </w:rPr>
        <w:t>Деталирование</w:t>
      </w:r>
      <w:proofErr w:type="spellEnd"/>
      <w:r w:rsidRPr="00107842">
        <w:rPr>
          <w:rFonts w:ascii="Times New Roman" w:hAnsi="Times New Roman" w:cs="Times New Roman"/>
          <w:sz w:val="20"/>
          <w:szCs w:val="20"/>
          <w:lang w:eastAsia="ru-RU"/>
        </w:rPr>
        <w:t xml:space="preserve"> выполняется со сборочных чертежей. </w:t>
      </w:r>
    </w:p>
    <w:p w14:paraId="1F8A3C01" w14:textId="77777777" w:rsidR="00651AAD" w:rsidRDefault="002631A1" w:rsidP="007A3585">
      <w:pPr>
        <w:spacing w:after="0"/>
        <w:rPr>
          <w:rFonts w:ascii="Times New Roman" w:hAnsi="Times New Roman" w:cs="Times New Roman"/>
          <w:sz w:val="20"/>
          <w:szCs w:val="20"/>
          <w:lang w:eastAsia="ru-RU"/>
        </w:rPr>
      </w:pPr>
      <w:r>
        <w:rPr>
          <w:rFonts w:ascii="Times New Roman" w:hAnsi="Times New Roman" w:cs="Times New Roman"/>
          <w:sz w:val="20"/>
          <w:szCs w:val="20"/>
          <w:lang w:eastAsia="ru-RU"/>
        </w:rPr>
        <w:t>Каждая д</w:t>
      </w:r>
      <w:r w:rsidR="007A3585">
        <w:rPr>
          <w:rFonts w:ascii="Times New Roman" w:hAnsi="Times New Roman" w:cs="Times New Roman"/>
          <w:sz w:val="20"/>
          <w:szCs w:val="20"/>
          <w:lang w:eastAsia="ru-RU"/>
        </w:rPr>
        <w:t>еталь</w:t>
      </w:r>
      <w:r w:rsidR="00107842" w:rsidRPr="00107842">
        <w:rPr>
          <w:rFonts w:ascii="Times New Roman" w:hAnsi="Times New Roman" w:cs="Times New Roman"/>
          <w:sz w:val="20"/>
          <w:szCs w:val="20"/>
          <w:lang w:eastAsia="ru-RU"/>
        </w:rPr>
        <w:t xml:space="preserve"> выполняется на отдельно взятом формате А4 или А3, в зависимости от количества видов, разрезов и сечений, с нанесением полного </w:t>
      </w:r>
      <w:proofErr w:type="gramStart"/>
      <w:r w:rsidR="00107842" w:rsidRPr="00107842">
        <w:rPr>
          <w:rFonts w:ascii="Times New Roman" w:hAnsi="Times New Roman" w:cs="Times New Roman"/>
          <w:sz w:val="20"/>
          <w:szCs w:val="20"/>
          <w:lang w:eastAsia="ru-RU"/>
        </w:rPr>
        <w:t>объема  размеров</w:t>
      </w:r>
      <w:proofErr w:type="gramEnd"/>
      <w:r w:rsidR="00107842" w:rsidRPr="00107842">
        <w:rPr>
          <w:rFonts w:ascii="Times New Roman" w:hAnsi="Times New Roman" w:cs="Times New Roman"/>
          <w:sz w:val="20"/>
          <w:szCs w:val="20"/>
          <w:lang w:eastAsia="ru-RU"/>
        </w:rPr>
        <w:t xml:space="preserve"> по ГОСТу.</w:t>
      </w:r>
    </w:p>
    <w:p w14:paraId="152CB8CC" w14:textId="77777777" w:rsidR="000A7293" w:rsidRDefault="002631A1" w:rsidP="002631A1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6BA428E" wp14:editId="62982D2E">
            <wp:extent cx="2628491" cy="3128800"/>
            <wp:effectExtent l="19050" t="0" r="409" b="0"/>
            <wp:docPr id="3" name="Рисунок 10" descr="C:\Users\MOZG\Desktop\Зачет\сбор.ч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OZG\Desktop\Зачет\сбор.ч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536" cy="3131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FBA3A0E" w14:textId="77777777" w:rsidR="002631A1" w:rsidRDefault="002631A1" w:rsidP="002631A1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2631A1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hAnsi="Times New Roman" w:cs="Times New Roman"/>
          <w:b/>
          <w:sz w:val="24"/>
          <w:szCs w:val="24"/>
          <w:lang w:eastAsia="ru-RU"/>
        </w:rPr>
        <w:t>Образец  сборочного</w:t>
      </w:r>
      <w:proofErr w:type="gramEnd"/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чертежа</w:t>
      </w:r>
    </w:p>
    <w:p w14:paraId="56522405" w14:textId="77777777" w:rsidR="005A0489" w:rsidRPr="00107842" w:rsidRDefault="005A0489" w:rsidP="007A3585">
      <w:pPr>
        <w:spacing w:after="0"/>
        <w:rPr>
          <w:sz w:val="20"/>
          <w:szCs w:val="20"/>
        </w:rPr>
      </w:pPr>
    </w:p>
    <w:p w14:paraId="283CB440" w14:textId="77777777" w:rsidR="000A7293" w:rsidRDefault="000A7293" w:rsidP="000A7293">
      <w:pPr>
        <w:pStyle w:val="4"/>
        <w:spacing w:before="0"/>
        <w:ind w:left="1069"/>
        <w:jc w:val="center"/>
        <w:rPr>
          <w:rFonts w:ascii="Times New Roman" w:hAnsi="Times New Roman"/>
          <w:color w:val="auto"/>
          <w:sz w:val="24"/>
          <w:szCs w:val="24"/>
        </w:rPr>
      </w:pPr>
    </w:p>
    <w:p w14:paraId="3BDBCC53" w14:textId="77777777" w:rsidR="00107842" w:rsidRDefault="00107842" w:rsidP="000A7293">
      <w:pPr>
        <w:pStyle w:val="4"/>
        <w:spacing w:before="0"/>
        <w:ind w:left="1069"/>
        <w:jc w:val="center"/>
        <w:rPr>
          <w:rFonts w:ascii="Times New Roman" w:hAnsi="Times New Roman"/>
          <w:color w:val="auto"/>
          <w:sz w:val="24"/>
          <w:szCs w:val="24"/>
        </w:rPr>
      </w:pPr>
      <w:r w:rsidRPr="005A0489">
        <w:rPr>
          <w:rFonts w:ascii="Times New Roman" w:hAnsi="Times New Roman"/>
          <w:color w:val="auto"/>
          <w:sz w:val="24"/>
          <w:szCs w:val="24"/>
        </w:rPr>
        <w:t>Эскизирование</w:t>
      </w:r>
    </w:p>
    <w:p w14:paraId="7A3A5428" w14:textId="77777777" w:rsidR="000A7293" w:rsidRPr="000A7293" w:rsidRDefault="000A7293" w:rsidP="000A7293">
      <w:pPr>
        <w:pStyle w:val="a6"/>
        <w:ind w:left="1789"/>
      </w:pPr>
    </w:p>
    <w:p w14:paraId="2ABB71BA" w14:textId="77777777" w:rsidR="00107842" w:rsidRDefault="00107842" w:rsidP="00FA355A">
      <w:pPr>
        <w:pStyle w:val="4"/>
        <w:spacing w:before="0"/>
        <w:ind w:firstLine="708"/>
        <w:jc w:val="both"/>
        <w:rPr>
          <w:rFonts w:ascii="Times New Roman" w:hAnsi="Times New Roman"/>
          <w:b w:val="0"/>
          <w:i w:val="0"/>
          <w:color w:val="auto"/>
          <w:sz w:val="20"/>
          <w:szCs w:val="20"/>
        </w:rPr>
      </w:pPr>
      <w:r w:rsidRPr="00107842">
        <w:rPr>
          <w:rFonts w:ascii="Times New Roman" w:hAnsi="Times New Roman"/>
          <w:b w:val="0"/>
          <w:i w:val="0"/>
          <w:color w:val="auto"/>
          <w:sz w:val="20"/>
          <w:szCs w:val="20"/>
        </w:rPr>
        <w:t>Эскизом называется чертеж, выполненный от руки, в глазомерном масштабе (без применения чертежных инструментов с соблюдением пропорциональностей) с натурального образца или со сборочного чертежа. Эскиз выполняется на миллиметровке или на бумаге в клеточку.</w:t>
      </w:r>
    </w:p>
    <w:p w14:paraId="7406B553" w14:textId="77777777" w:rsidR="005A0489" w:rsidRDefault="005A0489" w:rsidP="005A0489"/>
    <w:p w14:paraId="4067194E" w14:textId="77777777" w:rsidR="005A0489" w:rsidRPr="001D5BA1" w:rsidRDefault="00C23100" w:rsidP="001D5BA1">
      <w:pPr>
        <w:pStyle w:val="a6"/>
        <w:spacing w:after="200" w:line="276" w:lineRule="auto"/>
        <w:ind w:left="2204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i/>
          <w:sz w:val="28"/>
          <w:szCs w:val="28"/>
        </w:rPr>
        <w:t>1</w:t>
      </w:r>
      <w:r w:rsidR="002C475D">
        <w:rPr>
          <w:rFonts w:ascii="Times New Roman" w:hAnsi="Times New Roman"/>
          <w:b/>
          <w:bCs/>
          <w:i/>
          <w:sz w:val="28"/>
          <w:szCs w:val="28"/>
        </w:rPr>
        <w:t>.</w:t>
      </w:r>
      <w:r w:rsidR="00467B49">
        <w:rPr>
          <w:rFonts w:ascii="Times New Roman" w:hAnsi="Times New Roman"/>
          <w:b/>
          <w:bCs/>
          <w:i/>
          <w:sz w:val="28"/>
          <w:szCs w:val="28"/>
        </w:rPr>
        <w:t>4</w:t>
      </w:r>
      <w:r w:rsidR="005A0489" w:rsidRPr="005A0489">
        <w:rPr>
          <w:rFonts w:ascii="Times New Roman" w:hAnsi="Times New Roman"/>
          <w:b/>
          <w:bCs/>
          <w:i/>
          <w:sz w:val="24"/>
          <w:szCs w:val="24"/>
        </w:rPr>
        <w:t xml:space="preserve">. </w:t>
      </w:r>
      <w:proofErr w:type="gramStart"/>
      <w:r w:rsidR="001D5BA1">
        <w:rPr>
          <w:rFonts w:ascii="Times New Roman" w:hAnsi="Times New Roman"/>
          <w:b/>
          <w:bCs/>
          <w:i/>
          <w:sz w:val="24"/>
          <w:szCs w:val="24"/>
        </w:rPr>
        <w:t>Построение  3</w:t>
      </w:r>
      <w:proofErr w:type="gramEnd"/>
      <w:r w:rsidR="001D5BA1">
        <w:rPr>
          <w:rFonts w:ascii="Times New Roman" w:hAnsi="Times New Roman"/>
          <w:b/>
          <w:bCs/>
          <w:i/>
          <w:sz w:val="24"/>
          <w:szCs w:val="24"/>
        </w:rPr>
        <w:t xml:space="preserve"> –</w:t>
      </w:r>
      <w:r w:rsidR="001D5BA1">
        <w:rPr>
          <w:rFonts w:ascii="Times New Roman" w:hAnsi="Times New Roman"/>
          <w:b/>
          <w:bCs/>
          <w:i/>
          <w:sz w:val="24"/>
          <w:szCs w:val="24"/>
          <w:lang w:val="en-US"/>
        </w:rPr>
        <w:t>D</w:t>
      </w:r>
      <w:r w:rsidR="001D5BA1">
        <w:rPr>
          <w:rFonts w:ascii="Times New Roman" w:hAnsi="Times New Roman"/>
          <w:b/>
          <w:bCs/>
          <w:i/>
          <w:sz w:val="24"/>
          <w:szCs w:val="24"/>
        </w:rPr>
        <w:t xml:space="preserve"> модели в программе «Компас» и построение аксонометрического чертежа по модели </w:t>
      </w:r>
    </w:p>
    <w:p w14:paraId="4E428B65" w14:textId="77777777" w:rsidR="00E86E64" w:rsidRDefault="000A7293" w:rsidP="005A0489">
      <w:pPr>
        <w:pStyle w:val="4"/>
        <w:jc w:val="center"/>
        <w:rPr>
          <w:rFonts w:ascii="Times New Roman" w:hAnsi="Times New Roman"/>
          <w:i w:val="0"/>
          <w:color w:val="auto"/>
        </w:rPr>
      </w:pPr>
      <w:r>
        <w:rPr>
          <w:rFonts w:ascii="Times New Roman" w:hAnsi="Times New Roman"/>
          <w:i w:val="0"/>
          <w:noProof/>
          <w:color w:val="auto"/>
          <w:lang w:eastAsia="ru-RU"/>
        </w:rPr>
        <w:lastRenderedPageBreak/>
        <w:drawing>
          <wp:inline distT="0" distB="0" distL="0" distR="0" wp14:anchorId="030A37A0" wp14:editId="3A04968B">
            <wp:extent cx="3649075" cy="4724400"/>
            <wp:effectExtent l="19050" t="0" r="8525" b="0"/>
            <wp:docPr id="1" name="Рисунок 3" descr="C:\Users\MOZG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OZG\Desktop\2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075" cy="472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 w:val="0"/>
          <w:noProof/>
          <w:color w:val="auto"/>
          <w:lang w:eastAsia="ru-RU"/>
        </w:rPr>
        <w:drawing>
          <wp:inline distT="0" distB="0" distL="0" distR="0" wp14:anchorId="5D102CC9" wp14:editId="50930724">
            <wp:extent cx="3166815" cy="4400046"/>
            <wp:effectExtent l="19050" t="0" r="0" b="0"/>
            <wp:docPr id="4" name="Рисунок 4" descr="C:\Users\MOZG\Desktop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OZG\Desktop\1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6815" cy="4400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EA7529" w14:textId="77777777" w:rsidR="0067722D" w:rsidRDefault="0067722D" w:rsidP="0067722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03F08">
        <w:rPr>
          <w:rFonts w:ascii="Times New Roman" w:hAnsi="Times New Roman" w:cs="Times New Roman"/>
          <w:b/>
          <w:sz w:val="24"/>
          <w:szCs w:val="24"/>
        </w:rPr>
        <w:lastRenderedPageBreak/>
        <w:t>Проверяемый образовательный результат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474"/>
        <w:gridCol w:w="4871"/>
      </w:tblGrid>
      <w:tr w:rsidR="0067722D" w14:paraId="31054406" w14:textId="77777777" w:rsidTr="009A4C8C">
        <w:trPr>
          <w:trHeight w:val="45"/>
        </w:trPr>
        <w:tc>
          <w:tcPr>
            <w:tcW w:w="4582" w:type="dxa"/>
          </w:tcPr>
          <w:p w14:paraId="629D8D12" w14:textId="77777777" w:rsidR="0067722D" w:rsidRPr="00F03F08" w:rsidRDefault="0067722D" w:rsidP="006C70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89" w:type="dxa"/>
          </w:tcPr>
          <w:p w14:paraId="5139C9F3" w14:textId="77777777" w:rsidR="0067722D" w:rsidRPr="00F03F08" w:rsidRDefault="0067722D" w:rsidP="006C70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03F08">
              <w:rPr>
                <w:rFonts w:ascii="Times New Roman" w:hAnsi="Times New Roman" w:cs="Times New Roman"/>
                <w:sz w:val="20"/>
                <w:szCs w:val="20"/>
              </w:rPr>
              <w:t>Образовательный результат</w:t>
            </w:r>
          </w:p>
        </w:tc>
      </w:tr>
      <w:tr w:rsidR="0067722D" w14:paraId="0616DD1A" w14:textId="77777777" w:rsidTr="009A4C8C">
        <w:trPr>
          <w:trHeight w:val="277"/>
        </w:trPr>
        <w:tc>
          <w:tcPr>
            <w:tcW w:w="4582" w:type="dxa"/>
          </w:tcPr>
          <w:p w14:paraId="320F5E5E" w14:textId="77777777" w:rsidR="00F421CD" w:rsidRDefault="00F421CD" w:rsidP="00F421CD">
            <w:pPr>
              <w:pStyle w:val="a3"/>
              <w:spacing w:before="0" w:beforeAutospacing="0" w:after="0" w:afterAutospacing="0"/>
              <w:jc w:val="both"/>
            </w:pPr>
            <w:r w:rsidRPr="00F421CD">
              <w:rPr>
                <w:color w:val="201F35"/>
                <w:sz w:val="20"/>
                <w:szCs w:val="20"/>
                <w:shd w:val="clear" w:color="auto" w:fill="F9F9FC"/>
              </w:rPr>
              <w:t>ОПК4.1:</w:t>
            </w:r>
            <w:r>
              <w:rPr>
                <w:color w:val="201F35"/>
                <w:sz w:val="20"/>
                <w:szCs w:val="20"/>
                <w:shd w:val="clear" w:color="auto" w:fill="F9F9FC"/>
              </w:rPr>
              <w:t xml:space="preserve"> </w:t>
            </w:r>
            <w:r w:rsidR="008D0E46" w:rsidRPr="008D0E46">
              <w:rPr>
                <w:color w:val="201F35"/>
                <w:sz w:val="20"/>
                <w:szCs w:val="20"/>
                <w:shd w:val="clear" w:color="auto" w:fill="FFFFFF"/>
              </w:rPr>
              <w:t>Выполняет технические чертежи, построение двухмерных и трехмерных графических моделей инженерных объектов и сооружений, в том числе с использованием цифровых инструментов</w:t>
            </w:r>
          </w:p>
        </w:tc>
        <w:tc>
          <w:tcPr>
            <w:tcW w:w="4989" w:type="dxa"/>
          </w:tcPr>
          <w:p w14:paraId="12A3FADE" w14:textId="77777777" w:rsidR="00F421CD" w:rsidRDefault="0067722D" w:rsidP="00F421CD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7722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Обучающийся владеет: </w:t>
            </w:r>
          </w:p>
          <w:p w14:paraId="37DBCB66" w14:textId="77777777" w:rsidR="0067722D" w:rsidRPr="0067722D" w:rsidRDefault="00467B49" w:rsidP="00F421CD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806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приемами выполнения проектно-конструкторской документации, в том числе с помощью компьютерных технологий (основными приемами построения 3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0806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изображений с помощью графического пакета «Компас»)</w:t>
            </w:r>
          </w:p>
        </w:tc>
      </w:tr>
      <w:tr w:rsidR="00FA355A" w14:paraId="6E64FD97" w14:textId="77777777" w:rsidTr="009A4C8C">
        <w:trPr>
          <w:trHeight w:val="70"/>
        </w:trPr>
        <w:tc>
          <w:tcPr>
            <w:tcW w:w="9571" w:type="dxa"/>
            <w:gridSpan w:val="2"/>
          </w:tcPr>
          <w:p w14:paraId="362CE824" w14:textId="77777777" w:rsidR="00E86E64" w:rsidRDefault="00E86E64" w:rsidP="00F03F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3D281AB" w14:textId="77777777" w:rsidR="0087650A" w:rsidRDefault="00E86E64" w:rsidP="00F03F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Задания</w:t>
            </w:r>
            <w:proofErr w:type="gram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выполняемые на экзамене:</w:t>
            </w:r>
          </w:p>
          <w:p w14:paraId="6DC58018" w14:textId="77777777" w:rsidR="00E86E64" w:rsidRDefault="00E86E64" w:rsidP="00F03F08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4CD0060A" w14:textId="77777777" w:rsidR="00E86E64" w:rsidRDefault="00E86E64" w:rsidP="00E86E64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.1 Выполнить рабочие чертежи каждой нестандар</w:t>
            </w:r>
            <w:r w:rsidRPr="00E86E64">
              <w:rPr>
                <w:rFonts w:ascii="Times New Roman" w:hAnsi="Times New Roman" w:cs="Times New Roman"/>
                <w:sz w:val="20"/>
                <w:szCs w:val="20"/>
              </w:rPr>
              <w:t>тной детали, представленной в вашем задании (чертежи общего вида) с помощью графического пакета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63848812" w14:textId="77777777" w:rsidR="00E86E64" w:rsidRPr="00E86E64" w:rsidRDefault="00E86E64" w:rsidP="001D5B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</w:t>
            </w:r>
            <w:r w:rsidR="001D5BA1">
              <w:rPr>
                <w:rFonts w:ascii="Times New Roman" w:hAnsi="Times New Roman" w:cs="Times New Roman"/>
                <w:sz w:val="20"/>
                <w:szCs w:val="20"/>
              </w:rPr>
              <w:t>2. Выполнить аксонометрическое 3-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изображение детали (корпус) с использованием средств автоматизации проектирования.</w:t>
            </w:r>
          </w:p>
        </w:tc>
      </w:tr>
    </w:tbl>
    <w:p w14:paraId="33618F01" w14:textId="77777777" w:rsidR="00651AAD" w:rsidRDefault="00651AAD" w:rsidP="00F03F08">
      <w:pPr>
        <w:jc w:val="center"/>
      </w:pPr>
    </w:p>
    <w:p w14:paraId="40B7EAA9" w14:textId="77777777" w:rsidR="00E86E64" w:rsidRDefault="002F5FA4" w:rsidP="00F03F0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385CE0A" wp14:editId="2F3E26EE">
            <wp:extent cx="5753100" cy="8848725"/>
            <wp:effectExtent l="19050" t="0" r="0" b="0"/>
            <wp:docPr id="46" name="Рисунок 46" descr="C:\Users\MOZG\Desktop\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MOZG\Desktop\111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B2324E" w14:textId="77777777" w:rsidR="00E86E64" w:rsidRDefault="00E86E64" w:rsidP="00F03F08">
      <w:pPr>
        <w:jc w:val="center"/>
      </w:pPr>
    </w:p>
    <w:p w14:paraId="5140BD2A" w14:textId="77777777" w:rsidR="007C2394" w:rsidRDefault="00031861">
      <w:pPr>
        <w:rPr>
          <w:rFonts w:ascii="Times New Roman" w:hAnsi="Times New Roman" w:cs="Times New Roman"/>
          <w:b/>
          <w:sz w:val="24"/>
          <w:szCs w:val="24"/>
        </w:rPr>
      </w:pPr>
      <w:r w:rsidRPr="00031861">
        <w:rPr>
          <w:rFonts w:ascii="Times New Roman" w:hAnsi="Times New Roman" w:cs="Times New Roman"/>
          <w:b/>
          <w:sz w:val="24"/>
          <w:szCs w:val="24"/>
        </w:rPr>
        <w:lastRenderedPageBreak/>
        <w:t>2.3. Перечень вопросов для подготовки обучающихся к промежуточной аттестации</w:t>
      </w:r>
    </w:p>
    <w:p w14:paraId="3BA5E480" w14:textId="77777777" w:rsidR="00031861" w:rsidRDefault="00031861">
      <w:pPr>
        <w:rPr>
          <w:rFonts w:ascii="Times New Roman" w:hAnsi="Times New Roman" w:cs="Times New Roman"/>
          <w:b/>
        </w:rPr>
      </w:pPr>
      <w:r w:rsidRPr="00031861">
        <w:rPr>
          <w:rFonts w:ascii="Times New Roman" w:hAnsi="Times New Roman" w:cs="Times New Roman"/>
          <w:b/>
        </w:rPr>
        <w:t>Вопросы для подготовки к зачету</w:t>
      </w:r>
      <w:r w:rsidR="009A4C8C">
        <w:rPr>
          <w:rFonts w:ascii="Times New Roman" w:hAnsi="Times New Roman" w:cs="Times New Roman"/>
          <w:b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345"/>
      </w:tblGrid>
      <w:tr w:rsidR="00031861" w:rsidRPr="00F03F08" w14:paraId="501CA316" w14:textId="77777777" w:rsidTr="000A7293">
        <w:trPr>
          <w:trHeight w:val="983"/>
        </w:trPr>
        <w:tc>
          <w:tcPr>
            <w:tcW w:w="9481" w:type="dxa"/>
          </w:tcPr>
          <w:p w14:paraId="663BE015" w14:textId="77777777" w:rsidR="00031861" w:rsidRPr="00F03F08" w:rsidRDefault="00031861" w:rsidP="00E67985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21080D0" w14:textId="77777777" w:rsidR="00031861" w:rsidRPr="00B63C8D" w:rsidRDefault="00031861" w:rsidP="00B63C8D">
            <w:pPr>
              <w:pStyle w:val="a6"/>
              <w:numPr>
                <w:ilvl w:val="0"/>
                <w:numId w:val="35"/>
              </w:numPr>
              <w:rPr>
                <w:sz w:val="20"/>
                <w:szCs w:val="20"/>
              </w:rPr>
            </w:pPr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Положение прямой линии относительно плоскостей проекций</w:t>
            </w:r>
          </w:p>
          <w:p w14:paraId="6E2A76B7" w14:textId="77777777" w:rsidR="00031861" w:rsidRPr="00B63C8D" w:rsidRDefault="00031861" w:rsidP="00B63C8D">
            <w:pPr>
              <w:pStyle w:val="a6"/>
              <w:numPr>
                <w:ilvl w:val="0"/>
                <w:numId w:val="35"/>
              </w:numPr>
              <w:rPr>
                <w:sz w:val="20"/>
                <w:szCs w:val="20"/>
              </w:rPr>
            </w:pPr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Определение натуральной ве</w:t>
            </w:r>
            <w:r w:rsidR="002F5FA4"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личины отрезка прямой общего </w:t>
            </w:r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положения и углов наклона к плоскостям проекций</w:t>
            </w:r>
          </w:p>
          <w:p w14:paraId="6E192B6F" w14:textId="77777777" w:rsidR="00031861" w:rsidRPr="00B63C8D" w:rsidRDefault="00031861" w:rsidP="00B63C8D">
            <w:pPr>
              <w:pStyle w:val="a6"/>
              <w:numPr>
                <w:ilvl w:val="0"/>
                <w:numId w:val="35"/>
              </w:numPr>
              <w:rPr>
                <w:sz w:val="20"/>
                <w:szCs w:val="20"/>
              </w:rPr>
            </w:pPr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Способы задания плоскости на чертеже</w:t>
            </w:r>
          </w:p>
          <w:p w14:paraId="56A44353" w14:textId="77777777" w:rsidR="00031861" w:rsidRPr="00B63C8D" w:rsidRDefault="00031861" w:rsidP="00B63C8D">
            <w:pPr>
              <w:pStyle w:val="a6"/>
              <w:numPr>
                <w:ilvl w:val="0"/>
                <w:numId w:val="35"/>
              </w:numPr>
              <w:rPr>
                <w:sz w:val="20"/>
                <w:szCs w:val="20"/>
              </w:rPr>
            </w:pPr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Положение плоскости относительно плоскостей проекций</w:t>
            </w:r>
          </w:p>
          <w:p w14:paraId="76B7A6AF" w14:textId="77777777" w:rsidR="00031861" w:rsidRPr="00B63C8D" w:rsidRDefault="00031861" w:rsidP="00B63C8D">
            <w:pPr>
              <w:pStyle w:val="a6"/>
              <w:numPr>
                <w:ilvl w:val="0"/>
                <w:numId w:val="35"/>
              </w:numPr>
              <w:rPr>
                <w:sz w:val="20"/>
                <w:szCs w:val="20"/>
              </w:rPr>
            </w:pPr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Прямая и плоскость (построение недостающей проекции точки, проверка принадлежности точки плоскости)</w:t>
            </w:r>
          </w:p>
          <w:p w14:paraId="7E82781D" w14:textId="77777777" w:rsidR="00031861" w:rsidRPr="00B63C8D" w:rsidRDefault="00031861" w:rsidP="00B63C8D">
            <w:pPr>
              <w:pStyle w:val="a6"/>
              <w:numPr>
                <w:ilvl w:val="0"/>
                <w:numId w:val="35"/>
              </w:numPr>
              <w:rPr>
                <w:sz w:val="20"/>
                <w:szCs w:val="20"/>
              </w:rPr>
            </w:pPr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Главные линии плоскости</w:t>
            </w:r>
          </w:p>
          <w:p w14:paraId="6E46EA24" w14:textId="77777777" w:rsidR="00031861" w:rsidRPr="00B63C8D" w:rsidRDefault="00031861" w:rsidP="00B63C8D">
            <w:pPr>
              <w:pStyle w:val="a6"/>
              <w:numPr>
                <w:ilvl w:val="0"/>
                <w:numId w:val="35"/>
              </w:numPr>
              <w:rPr>
                <w:sz w:val="20"/>
                <w:szCs w:val="20"/>
              </w:rPr>
            </w:pPr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Построение линии пересечения двух плоскостей</w:t>
            </w:r>
          </w:p>
          <w:p w14:paraId="31915FCA" w14:textId="77777777" w:rsidR="00031861" w:rsidRPr="00B63C8D" w:rsidRDefault="00031861" w:rsidP="00B63C8D">
            <w:pPr>
              <w:pStyle w:val="a6"/>
              <w:numPr>
                <w:ilvl w:val="0"/>
                <w:numId w:val="35"/>
              </w:numPr>
              <w:rPr>
                <w:sz w:val="20"/>
                <w:szCs w:val="20"/>
              </w:rPr>
            </w:pPr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Построение линии пересечения двух плоскостей по точкам пересечения прямых линий с плоскостью</w:t>
            </w:r>
          </w:p>
          <w:p w14:paraId="311493D6" w14:textId="77777777" w:rsidR="00031861" w:rsidRPr="00B63C8D" w:rsidRDefault="00031861" w:rsidP="00B63C8D">
            <w:pPr>
              <w:pStyle w:val="a6"/>
              <w:numPr>
                <w:ilvl w:val="0"/>
                <w:numId w:val="35"/>
              </w:numPr>
              <w:rPr>
                <w:sz w:val="20"/>
                <w:szCs w:val="20"/>
              </w:rPr>
            </w:pPr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Метод конкурирующих точек</w:t>
            </w:r>
          </w:p>
          <w:p w14:paraId="7D784F35" w14:textId="77777777" w:rsidR="00031861" w:rsidRPr="00B63C8D" w:rsidRDefault="00031861" w:rsidP="00B63C8D">
            <w:pPr>
              <w:pStyle w:val="a6"/>
              <w:numPr>
                <w:ilvl w:val="0"/>
                <w:numId w:val="35"/>
              </w:numPr>
              <w:rPr>
                <w:sz w:val="20"/>
                <w:szCs w:val="20"/>
              </w:rPr>
            </w:pPr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Способ перемены плоскостей проекций</w:t>
            </w:r>
          </w:p>
          <w:p w14:paraId="0B8395A0" w14:textId="77777777" w:rsidR="00031861" w:rsidRPr="00B63C8D" w:rsidRDefault="00031861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Способ вращения</w:t>
            </w:r>
          </w:p>
          <w:p w14:paraId="520FC7DB" w14:textId="77777777" w:rsidR="00031861" w:rsidRPr="00B63C8D" w:rsidRDefault="00031861" w:rsidP="00B63C8D">
            <w:pPr>
              <w:pStyle w:val="a6"/>
              <w:numPr>
                <w:ilvl w:val="0"/>
                <w:numId w:val="35"/>
              </w:numPr>
              <w:rPr>
                <w:sz w:val="20"/>
                <w:szCs w:val="20"/>
              </w:rPr>
            </w:pPr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Пересечение многогранника плоскостью</w:t>
            </w:r>
          </w:p>
          <w:p w14:paraId="42730742" w14:textId="77777777" w:rsidR="00031861" w:rsidRPr="00B63C8D" w:rsidRDefault="00031861" w:rsidP="00B63C8D">
            <w:pPr>
              <w:pStyle w:val="a6"/>
              <w:numPr>
                <w:ilvl w:val="0"/>
                <w:numId w:val="35"/>
              </w:numPr>
              <w:rPr>
                <w:sz w:val="20"/>
                <w:szCs w:val="20"/>
              </w:rPr>
            </w:pPr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Пересечение кривых поверхностей. Применение вспомогательных секущих плоскостей</w:t>
            </w:r>
          </w:p>
          <w:p w14:paraId="51EA3BA1" w14:textId="77777777" w:rsidR="00031861" w:rsidRPr="00B63C8D" w:rsidRDefault="00031861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Аксонометрические проекции</w:t>
            </w:r>
            <w:r w:rsidR="002F5FA4"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.</w:t>
            </w:r>
          </w:p>
          <w:p w14:paraId="21FE625C" w14:textId="77777777" w:rsidR="002F5FA4" w:rsidRPr="00F03F08" w:rsidRDefault="002F5FA4" w:rsidP="00467B49">
            <w:pPr>
              <w:pStyle w:val="2"/>
              <w:outlineLvl w:val="1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F03F0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Вопросы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для подготовки к</w:t>
            </w:r>
            <w:r w:rsidRPr="00F03F0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proofErr w:type="gramStart"/>
            <w:r w:rsidRPr="00F03F0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экзамену </w:t>
            </w:r>
            <w:r w:rsidR="00467B49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:</w:t>
            </w:r>
            <w:proofErr w:type="gramEnd"/>
          </w:p>
          <w:p w14:paraId="37103937" w14:textId="77777777" w:rsidR="002F5FA4" w:rsidRDefault="002F5FA4" w:rsidP="005F3DD4">
            <w:pPr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046FCC00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Изображение резьбы и резьбовых соединений</w:t>
            </w:r>
          </w:p>
          <w:p w14:paraId="4FF1C762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Виды соединений и область применения</w:t>
            </w:r>
          </w:p>
          <w:p w14:paraId="097ADAF7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Соединение болтом. Основные конструктивные соотношения</w:t>
            </w:r>
          </w:p>
          <w:p w14:paraId="492ED979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Выбор главного вида, необходимое количество видов на чертеже</w:t>
            </w:r>
          </w:p>
          <w:p w14:paraId="2559C316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Компьютерная графика. Методы построения изображений</w:t>
            </w:r>
          </w:p>
          <w:p w14:paraId="7F9DEB72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Размеры форматов рабочих чертежей, ГОСТ 2.301-</w:t>
            </w:r>
            <w:r w:rsid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68.</w:t>
            </w:r>
          </w:p>
          <w:p w14:paraId="685E670D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Масштабы изображений на чертежах, ГОСТ 2.302-</w:t>
            </w:r>
          </w:p>
          <w:p w14:paraId="08A45AA2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линий, их назначение, ГОСТ 2.303-</w:t>
            </w:r>
          </w:p>
          <w:p w14:paraId="2435A476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Шрифты чертежные, ГОСТ 2.304-</w:t>
            </w:r>
          </w:p>
          <w:p w14:paraId="38F311C4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Разрезы. Правила, условности и упрощения при выполнении разреза на чертеже</w:t>
            </w:r>
          </w:p>
          <w:p w14:paraId="5FFD704E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Наиболее распространенные типы линий на чертеже и их назначение</w:t>
            </w:r>
          </w:p>
          <w:p w14:paraId="18CA53F4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Стадии разработки конструкторской документации. Виды конструкторских документов</w:t>
            </w:r>
          </w:p>
          <w:p w14:paraId="25037589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Особенности изображения разъемных соединений: болтом, винтом, шпилькой</w:t>
            </w:r>
          </w:p>
          <w:p w14:paraId="10C0BD99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Обозначение метрической, трапецеидальной и трубной резьбы</w:t>
            </w:r>
          </w:p>
          <w:p w14:paraId="4D364C3B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Правила выполнения эскиза детали</w:t>
            </w:r>
          </w:p>
          <w:p w14:paraId="37174F5F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Правила выполнения изображения на чертеже</w:t>
            </w:r>
          </w:p>
          <w:p w14:paraId="144CC47C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Правила простановки размеров на чертеже (эскизе)</w:t>
            </w:r>
          </w:p>
          <w:p w14:paraId="601A7BC6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Требования, предъявляемые к сборочному чертежу</w:t>
            </w:r>
          </w:p>
          <w:p w14:paraId="730B33A4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Допускаемые упрощения на сборочных чертежах</w:t>
            </w:r>
          </w:p>
          <w:p w14:paraId="0FC91D2E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Спецификация. Состав и правила оформления</w:t>
            </w:r>
          </w:p>
          <w:p w14:paraId="31713844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Рабочие чертежи деталей. Правила выполнения рабочего чертежа</w:t>
            </w:r>
          </w:p>
          <w:p w14:paraId="5F885846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Правила компоновки и построения изображения детали на чертеже</w:t>
            </w:r>
          </w:p>
          <w:p w14:paraId="0CAF71E4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Рифление. Изображение и обозначение на чертеже</w:t>
            </w:r>
          </w:p>
          <w:p w14:paraId="41B0DFFD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Правила выполнения эскизов</w:t>
            </w:r>
          </w:p>
          <w:p w14:paraId="398DD489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Типы размеров, наносимых на сборочном чертеже</w:t>
            </w:r>
          </w:p>
          <w:p w14:paraId="111F6DA1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Выбор масштаба и количества видов изображений детали на чертеже</w:t>
            </w:r>
          </w:p>
          <w:p w14:paraId="7DBD7581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Схемы. Общие требования к вычерчиванию схем, установленные ГОСТ 2.701-</w:t>
            </w:r>
          </w:p>
          <w:p w14:paraId="6851C2A8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Состав рабочей документации</w:t>
            </w:r>
          </w:p>
          <w:p w14:paraId="23A59D58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Технологические элементы резьбы</w:t>
            </w:r>
          </w:p>
          <w:p w14:paraId="23920B8B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Инструментальная панель (назначение и состав) в программе КОМПАС-ГРАФИК?</w:t>
            </w:r>
          </w:p>
          <w:p w14:paraId="34D18D6B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Панель </w:t>
            </w:r>
            <w:proofErr w:type="gramStart"/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свойств ,</w:t>
            </w:r>
            <w:proofErr w:type="gramEnd"/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назначение?</w:t>
            </w:r>
          </w:p>
          <w:p w14:paraId="662B0501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Строка сообщений, назначение?</w:t>
            </w:r>
          </w:p>
          <w:p w14:paraId="1B6BEDFA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/>
                <w:color w:val="000000"/>
                <w:sz w:val="20"/>
                <w:szCs w:val="20"/>
              </w:rPr>
            </w:pPr>
            <w:proofErr w:type="gramStart"/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.Панель</w:t>
            </w:r>
            <w:proofErr w:type="gramEnd"/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управления, назначение?</w:t>
            </w:r>
          </w:p>
          <w:p w14:paraId="169557E7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Строка текущего состояния, назначение?</w:t>
            </w:r>
          </w:p>
          <w:p w14:paraId="7A5A08B7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B63C8D">
              <w:rPr>
                <w:rFonts w:ascii="Times New Roman" w:hAnsi="Times New Roman"/>
                <w:color w:val="000000"/>
                <w:sz w:val="20"/>
                <w:szCs w:val="20"/>
              </w:rPr>
              <w:t>Привязки, какие и как ими пользоваться?</w:t>
            </w:r>
          </w:p>
          <w:p w14:paraId="6B0D3F7A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spacing w:after="20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sz w:val="20"/>
                <w:szCs w:val="20"/>
              </w:rPr>
              <w:t>Дерево построения, назначение?</w:t>
            </w:r>
          </w:p>
          <w:p w14:paraId="764913D8" w14:textId="77777777" w:rsidR="002F5FA4" w:rsidRPr="00B63C8D" w:rsidRDefault="00B63C8D" w:rsidP="00B63C8D">
            <w:pPr>
              <w:pStyle w:val="a6"/>
              <w:numPr>
                <w:ilvl w:val="0"/>
                <w:numId w:val="35"/>
              </w:numPr>
              <w:spacing w:after="20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Порядок построения 3</w:t>
            </w:r>
            <w:r w:rsidR="002F5FA4" w:rsidRPr="00B63C8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</w:t>
            </w:r>
            <w:r w:rsidR="002F5FA4" w:rsidRPr="00B63C8D">
              <w:rPr>
                <w:rFonts w:ascii="Times New Roman" w:hAnsi="Times New Roman" w:cs="Times New Roman"/>
                <w:sz w:val="20"/>
                <w:szCs w:val="20"/>
              </w:rPr>
              <w:t xml:space="preserve"> модели?</w:t>
            </w:r>
          </w:p>
          <w:p w14:paraId="6C8B2E4B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Менеджер библиотек, назначение?</w:t>
            </w:r>
          </w:p>
          <w:p w14:paraId="327BD195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sz w:val="20"/>
                <w:szCs w:val="20"/>
              </w:rPr>
              <w:t>Конструкторская библиотека, назначение и использование?</w:t>
            </w:r>
          </w:p>
          <w:p w14:paraId="53240EFB" w14:textId="77777777" w:rsidR="002F5FA4" w:rsidRPr="00B63C8D" w:rsidRDefault="002F5FA4" w:rsidP="00B63C8D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sz w:val="20"/>
                <w:szCs w:val="20"/>
              </w:rPr>
              <w:t>Заполнение основной надписи?</w:t>
            </w:r>
          </w:p>
          <w:p w14:paraId="295F8276" w14:textId="77777777" w:rsidR="002F5FA4" w:rsidRPr="00F03F08" w:rsidRDefault="002F5FA4" w:rsidP="000A7293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 w:cs="Times New Roman"/>
                <w:sz w:val="20"/>
                <w:szCs w:val="20"/>
              </w:rPr>
            </w:pPr>
            <w:r w:rsidRPr="00B63C8D">
              <w:rPr>
                <w:rFonts w:ascii="Times New Roman" w:hAnsi="Times New Roman" w:cs="Times New Roman"/>
                <w:sz w:val="20"/>
                <w:szCs w:val="20"/>
              </w:rPr>
              <w:t>Вывод готового чертежа на печать?</w:t>
            </w:r>
          </w:p>
        </w:tc>
      </w:tr>
    </w:tbl>
    <w:p w14:paraId="75A96200" w14:textId="77777777" w:rsidR="00031861" w:rsidRPr="005F3DD4" w:rsidRDefault="00031861" w:rsidP="00031861">
      <w:pPr>
        <w:jc w:val="center"/>
        <w:rPr>
          <w:rFonts w:ascii="Times New Roman" w:hAnsi="Times New Roman" w:cs="Times New Roman"/>
          <w:sz w:val="24"/>
          <w:szCs w:val="24"/>
        </w:rPr>
      </w:pPr>
      <w:r w:rsidRPr="005F3DD4">
        <w:rPr>
          <w:rFonts w:ascii="Times New Roman" w:hAnsi="Times New Roman" w:cs="Times New Roman"/>
          <w:sz w:val="24"/>
          <w:szCs w:val="24"/>
        </w:rPr>
        <w:lastRenderedPageBreak/>
        <w:t>3</w:t>
      </w:r>
      <w:r w:rsidRPr="005F3DD4">
        <w:rPr>
          <w:rFonts w:ascii="Times New Roman" w:hAnsi="Times New Roman" w:cs="Times New Roman"/>
          <w:b/>
          <w:sz w:val="24"/>
          <w:szCs w:val="24"/>
        </w:rPr>
        <w:t>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Pr="005F3DD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E218020" w14:textId="77777777" w:rsidR="00031861" w:rsidRPr="001A2609" w:rsidRDefault="00031861" w:rsidP="00031861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ответам на вопросы, выполнению</w:t>
      </w:r>
    </w:p>
    <w:p w14:paraId="663D3BA4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 xml:space="preserve"> тестовых заданий</w:t>
      </w:r>
    </w:p>
    <w:p w14:paraId="5625F1B2" w14:textId="77777777" w:rsidR="00031861" w:rsidRPr="001A2609" w:rsidRDefault="00031861" w:rsidP="00047611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</w:t>
      </w:r>
      <w:r w:rsidRPr="001A2609">
        <w:rPr>
          <w:rFonts w:ascii="Times New Roman" w:hAnsi="Times New Roman" w:cs="Times New Roman"/>
          <w:sz w:val="20"/>
          <w:szCs w:val="20"/>
        </w:rPr>
        <w:t>» выставляется обучающемуся, если количество правильных ответов на вопросы составляет 100 – 90% от общего объёма заданных вопросов;</w:t>
      </w:r>
    </w:p>
    <w:p w14:paraId="08B621D1" w14:textId="77777777" w:rsidR="00031861" w:rsidRPr="001A2609" w:rsidRDefault="00031861" w:rsidP="00047611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выставляется обучающемуся, если количество правильных ответов на вопросы – 89 – 76% от общего объёма заданных вопросов; </w:t>
      </w:r>
    </w:p>
    <w:p w14:paraId="4E3C14D5" w14:textId="77777777" w:rsidR="00B63C8D" w:rsidRDefault="00031861" w:rsidP="00047611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выставляется обучающемуся, если количество правильных ответов на тестовые вопросы –75–60 % от общего объёма заданных вопросов; </w:t>
      </w:r>
    </w:p>
    <w:p w14:paraId="71F81B46" w14:textId="77777777" w:rsidR="00031861" w:rsidRPr="001A2609" w:rsidRDefault="00031861" w:rsidP="00047611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- оценка 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выставляется обучающемуся, если количество правильных ответов – менее 60% от общего объёма заданных вопросов. </w:t>
      </w:r>
    </w:p>
    <w:p w14:paraId="563B3BD9" w14:textId="77777777" w:rsidR="00047611" w:rsidRDefault="00047611" w:rsidP="00031861">
      <w:pPr>
        <w:jc w:val="center"/>
        <w:rPr>
          <w:rFonts w:ascii="Times New Roman" w:hAnsi="Times New Roman" w:cs="Times New Roman"/>
          <w:b/>
          <w:sz w:val="20"/>
          <w:szCs w:val="20"/>
        </w:rPr>
      </w:pPr>
    </w:p>
    <w:p w14:paraId="3973D191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>Критерии формирования оценок по результатам выполнения заданий</w:t>
      </w:r>
      <w:r w:rsidRPr="001A2609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B3B8A6F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выполненную полностью без ошибок и недочетов.</w:t>
      </w:r>
    </w:p>
    <w:p w14:paraId="263A873D" w14:textId="77777777" w:rsidR="00B63C8D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Хорошо/зачтено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– ставится за работу, выполненную полностью, но при наличии в ней не более одной негрубой ошибки и одного недочета, не более трех недочетов. </w:t>
      </w:r>
    </w:p>
    <w:p w14:paraId="2E62EA81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Удовлетворительно/зачтено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если обучающийся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</w:t>
      </w:r>
    </w:p>
    <w:p w14:paraId="23CB2B4F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Неудовлетворительно/не зачтено</w:t>
      </w:r>
      <w:r w:rsidRPr="001A2609">
        <w:rPr>
          <w:rFonts w:ascii="Times New Roman" w:hAnsi="Times New Roman" w:cs="Times New Roman"/>
          <w:sz w:val="20"/>
          <w:szCs w:val="20"/>
        </w:rPr>
        <w:t>»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44494460" w14:textId="77777777" w:rsidR="00031861" w:rsidRPr="001A2609" w:rsidRDefault="00031861" w:rsidP="00031861">
      <w:pPr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Виды ошибок: 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 - негрубые ошибки: неточности формулировок, определений; нерациональный выбор хода решения. - недочеты: нерациональные приемы выполнения задания; отдельные погрешности в формулировке выводов; небрежное выполнение задания. </w:t>
      </w:r>
    </w:p>
    <w:p w14:paraId="49D0E613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 xml:space="preserve">Критерии формирования оценок по </w:t>
      </w:r>
      <w:r w:rsidR="00B63C8D">
        <w:rPr>
          <w:rFonts w:ascii="Times New Roman" w:hAnsi="Times New Roman" w:cs="Times New Roman"/>
          <w:b/>
          <w:sz w:val="20"/>
          <w:szCs w:val="20"/>
        </w:rPr>
        <w:t xml:space="preserve">зачету </w:t>
      </w:r>
    </w:p>
    <w:p w14:paraId="6E174084" w14:textId="77777777" w:rsidR="00031861" w:rsidRPr="001A2609" w:rsidRDefault="00031861" w:rsidP="00031861">
      <w:pPr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К зачету допускают</w:t>
      </w:r>
      <w:r w:rsidR="000A7293">
        <w:rPr>
          <w:rFonts w:ascii="Times New Roman" w:hAnsi="Times New Roman" w:cs="Times New Roman"/>
          <w:sz w:val="20"/>
          <w:szCs w:val="20"/>
        </w:rPr>
        <w:t>ся студенты, выполнившие более 9</w:t>
      </w:r>
      <w:r w:rsidRPr="001A2609">
        <w:rPr>
          <w:rFonts w:ascii="Times New Roman" w:hAnsi="Times New Roman" w:cs="Times New Roman"/>
          <w:sz w:val="20"/>
          <w:szCs w:val="20"/>
        </w:rPr>
        <w:t>0% заданий по само</w:t>
      </w:r>
      <w:r w:rsidR="00B63C8D">
        <w:rPr>
          <w:rFonts w:ascii="Times New Roman" w:hAnsi="Times New Roman" w:cs="Times New Roman"/>
          <w:sz w:val="20"/>
          <w:szCs w:val="20"/>
        </w:rPr>
        <w:t>стоятельной работе.</w:t>
      </w:r>
    </w:p>
    <w:p w14:paraId="0D12EB16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Зачтено</w:t>
      </w:r>
      <w:r w:rsidRPr="001A2609">
        <w:rPr>
          <w:rFonts w:ascii="Times New Roman" w:hAnsi="Times New Roman" w:cs="Times New Roman"/>
          <w:sz w:val="20"/>
          <w:szCs w:val="20"/>
        </w:rPr>
        <w:t>» - студент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14:paraId="29D16A75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proofErr w:type="spellStart"/>
      <w:r w:rsidRPr="001A2609">
        <w:rPr>
          <w:rFonts w:ascii="Times New Roman" w:hAnsi="Times New Roman" w:cs="Times New Roman"/>
          <w:b/>
          <w:sz w:val="20"/>
          <w:szCs w:val="20"/>
        </w:rPr>
        <w:t>Незачтено</w:t>
      </w:r>
      <w:proofErr w:type="spellEnd"/>
      <w:r w:rsidRPr="001A2609">
        <w:rPr>
          <w:rFonts w:ascii="Times New Roman" w:hAnsi="Times New Roman" w:cs="Times New Roman"/>
          <w:sz w:val="20"/>
          <w:szCs w:val="20"/>
        </w:rPr>
        <w:t xml:space="preserve">» - выставляется в том случае, когда студент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</w:t>
      </w:r>
      <w:proofErr w:type="gramStart"/>
      <w:r w:rsidRPr="001A2609">
        <w:rPr>
          <w:rFonts w:ascii="Times New Roman" w:hAnsi="Times New Roman" w:cs="Times New Roman"/>
          <w:sz w:val="20"/>
          <w:szCs w:val="20"/>
        </w:rPr>
        <w:t>вопросы,  знание</w:t>
      </w:r>
      <w:proofErr w:type="gramEnd"/>
      <w:r w:rsidRPr="001A2609">
        <w:rPr>
          <w:rFonts w:ascii="Times New Roman" w:hAnsi="Times New Roman" w:cs="Times New Roman"/>
          <w:sz w:val="20"/>
          <w:szCs w:val="20"/>
        </w:rPr>
        <w:t xml:space="preserve"> которых необходимо для получения положительной оценки.</w:t>
      </w:r>
    </w:p>
    <w:p w14:paraId="61EDDE92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p w14:paraId="7D807F98" w14:textId="77777777" w:rsidR="00031861" w:rsidRPr="001A2609" w:rsidRDefault="00031861" w:rsidP="00031861">
      <w:pPr>
        <w:jc w:val="center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b/>
          <w:sz w:val="20"/>
          <w:szCs w:val="20"/>
        </w:rPr>
        <w:t xml:space="preserve">Критерии формирования оценок по экзамену </w:t>
      </w:r>
    </w:p>
    <w:p w14:paraId="45ABF463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Отлично</w:t>
      </w:r>
      <w:r w:rsidRPr="001A2609">
        <w:rPr>
          <w:rFonts w:ascii="Times New Roman" w:hAnsi="Times New Roman" w:cs="Times New Roman"/>
          <w:sz w:val="20"/>
          <w:szCs w:val="20"/>
        </w:rPr>
        <w:t>» – 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ошибок.</w:t>
      </w:r>
    </w:p>
    <w:p w14:paraId="70CB51B4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 xml:space="preserve"> «</w:t>
      </w:r>
      <w:r w:rsidRPr="001A2609">
        <w:rPr>
          <w:rFonts w:ascii="Times New Roman" w:hAnsi="Times New Roman" w:cs="Times New Roman"/>
          <w:b/>
          <w:sz w:val="20"/>
          <w:szCs w:val="20"/>
        </w:rPr>
        <w:t>Хорошо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– студент приобрел необходимые умения и навыки, продемонстрировал навык практического применения полученных знаний; допустил незначительные ошибки и неточности. </w:t>
      </w:r>
    </w:p>
    <w:p w14:paraId="430A5B21" w14:textId="77777777" w:rsidR="009A4C8C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«</w:t>
      </w:r>
      <w:r w:rsidRPr="001A2609">
        <w:rPr>
          <w:rFonts w:ascii="Times New Roman" w:hAnsi="Times New Roman" w:cs="Times New Roman"/>
          <w:b/>
          <w:sz w:val="20"/>
          <w:szCs w:val="20"/>
        </w:rPr>
        <w:t>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– студент допустил существенные ошибки. </w:t>
      </w:r>
    </w:p>
    <w:p w14:paraId="7F56DAD3" w14:textId="77777777" w:rsidR="00031861" w:rsidRPr="001A2609" w:rsidRDefault="00031861" w:rsidP="00031861">
      <w:pPr>
        <w:spacing w:after="0"/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1A2609">
        <w:rPr>
          <w:rFonts w:ascii="Times New Roman" w:hAnsi="Times New Roman" w:cs="Times New Roman"/>
          <w:sz w:val="20"/>
          <w:szCs w:val="20"/>
        </w:rPr>
        <w:t>«</w:t>
      </w:r>
      <w:r w:rsidRPr="001A2609">
        <w:rPr>
          <w:rFonts w:ascii="Times New Roman" w:hAnsi="Times New Roman" w:cs="Times New Roman"/>
          <w:b/>
          <w:sz w:val="20"/>
          <w:szCs w:val="20"/>
        </w:rPr>
        <w:t>Неудовлетворительно</w:t>
      </w:r>
      <w:r w:rsidRPr="001A2609">
        <w:rPr>
          <w:rFonts w:ascii="Times New Roman" w:hAnsi="Times New Roman" w:cs="Times New Roman"/>
          <w:sz w:val="20"/>
          <w:szCs w:val="20"/>
        </w:rPr>
        <w:t xml:space="preserve">» – студент демонстрирует фрагментарные знания изучаемого курса; отсутствуют необходимые умения и навыки, допущены грубые ошибки. </w:t>
      </w:r>
    </w:p>
    <w:sectPr w:rsidR="00031861" w:rsidRPr="001A2609" w:rsidSect="006726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72D86"/>
    <w:multiLevelType w:val="hybridMultilevel"/>
    <w:tmpl w:val="60EA6B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310384"/>
    <w:multiLevelType w:val="hybridMultilevel"/>
    <w:tmpl w:val="C61221FE"/>
    <w:lvl w:ilvl="0" w:tplc="C8A6008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04DC1509"/>
    <w:multiLevelType w:val="hybridMultilevel"/>
    <w:tmpl w:val="7BF01B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2A11B9"/>
    <w:multiLevelType w:val="multilevel"/>
    <w:tmpl w:val="1D803F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>
      <w:start w:val="1"/>
      <w:numFmt w:val="decimal"/>
      <w:lvlText w:val="%1.%2."/>
      <w:lvlJc w:val="left"/>
      <w:pPr>
        <w:ind w:left="1789" w:hanging="720"/>
      </w:pPr>
      <w:rPr>
        <w:rFonts w:hint="default"/>
        <w:sz w:val="24"/>
      </w:rPr>
    </w:lvl>
    <w:lvl w:ilvl="2">
      <w:start w:val="1"/>
      <w:numFmt w:val="decimal"/>
      <w:lvlText w:val="%1.%2.%3."/>
      <w:lvlJc w:val="left"/>
      <w:pPr>
        <w:ind w:left="2858" w:hanging="720"/>
      </w:pPr>
      <w:rPr>
        <w:rFonts w:hint="default"/>
        <w:sz w:val="24"/>
      </w:rPr>
    </w:lvl>
    <w:lvl w:ilvl="3">
      <w:start w:val="1"/>
      <w:numFmt w:val="decimal"/>
      <w:lvlText w:val="%1.%2.%3.%4."/>
      <w:lvlJc w:val="left"/>
      <w:pPr>
        <w:ind w:left="4287" w:hanging="1080"/>
      </w:pPr>
      <w:rPr>
        <w:rFonts w:hint="default"/>
        <w:sz w:val="24"/>
      </w:rPr>
    </w:lvl>
    <w:lvl w:ilvl="4">
      <w:start w:val="1"/>
      <w:numFmt w:val="decimal"/>
      <w:lvlText w:val="%1.%2.%3.%4.%5."/>
      <w:lvlJc w:val="left"/>
      <w:pPr>
        <w:ind w:left="5356" w:hanging="1080"/>
      </w:pPr>
      <w:rPr>
        <w:rFonts w:hint="default"/>
        <w:sz w:val="24"/>
      </w:rPr>
    </w:lvl>
    <w:lvl w:ilvl="5">
      <w:start w:val="1"/>
      <w:numFmt w:val="decimal"/>
      <w:lvlText w:val="%1.%2.%3.%4.%5.%6."/>
      <w:lvlJc w:val="left"/>
      <w:pPr>
        <w:ind w:left="6785" w:hanging="1440"/>
      </w:pPr>
      <w:rPr>
        <w:rFonts w:hint="default"/>
        <w:sz w:val="24"/>
      </w:rPr>
    </w:lvl>
    <w:lvl w:ilvl="6">
      <w:start w:val="1"/>
      <w:numFmt w:val="decimal"/>
      <w:lvlText w:val="%1.%2.%3.%4.%5.%6.%7."/>
      <w:lvlJc w:val="left"/>
      <w:pPr>
        <w:ind w:left="8214" w:hanging="1800"/>
      </w:pPr>
      <w:rPr>
        <w:rFonts w:hint="default"/>
        <w:sz w:val="24"/>
      </w:rPr>
    </w:lvl>
    <w:lvl w:ilvl="7">
      <w:start w:val="1"/>
      <w:numFmt w:val="decimal"/>
      <w:lvlText w:val="%1.%2.%3.%4.%5.%6.%7.%8."/>
      <w:lvlJc w:val="left"/>
      <w:pPr>
        <w:ind w:left="9283" w:hanging="1800"/>
      </w:pPr>
      <w:rPr>
        <w:rFonts w:hint="default"/>
        <w:sz w:val="24"/>
      </w:rPr>
    </w:lvl>
    <w:lvl w:ilvl="8">
      <w:start w:val="1"/>
      <w:numFmt w:val="decimal"/>
      <w:lvlText w:val="%1.%2.%3.%4.%5.%6.%7.%8.%9."/>
      <w:lvlJc w:val="left"/>
      <w:pPr>
        <w:ind w:left="10712" w:hanging="2160"/>
      </w:pPr>
      <w:rPr>
        <w:rFonts w:hint="default"/>
        <w:sz w:val="24"/>
      </w:rPr>
    </w:lvl>
  </w:abstractNum>
  <w:abstractNum w:abstractNumId="4" w15:restartNumberingAfterBreak="0">
    <w:nsid w:val="0C0B39DE"/>
    <w:multiLevelType w:val="hybridMultilevel"/>
    <w:tmpl w:val="9B8230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905F7B"/>
    <w:multiLevelType w:val="hybridMultilevel"/>
    <w:tmpl w:val="FB684AEA"/>
    <w:lvl w:ilvl="0" w:tplc="04190001">
      <w:start w:val="1"/>
      <w:numFmt w:val="bullet"/>
      <w:lvlText w:val=""/>
      <w:lvlJc w:val="left"/>
      <w:pPr>
        <w:ind w:left="16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B56EB8"/>
    <w:multiLevelType w:val="hybridMultilevel"/>
    <w:tmpl w:val="A658F4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C01568"/>
    <w:multiLevelType w:val="hybridMultilevel"/>
    <w:tmpl w:val="BC34C290"/>
    <w:lvl w:ilvl="0" w:tplc="FD6A8D6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386BD6"/>
    <w:multiLevelType w:val="hybridMultilevel"/>
    <w:tmpl w:val="889418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862BD0"/>
    <w:multiLevelType w:val="hybridMultilevel"/>
    <w:tmpl w:val="12CC5E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F7801B1"/>
    <w:multiLevelType w:val="hybridMultilevel"/>
    <w:tmpl w:val="05C6E2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6391362"/>
    <w:multiLevelType w:val="hybridMultilevel"/>
    <w:tmpl w:val="F5D225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6033DD"/>
    <w:multiLevelType w:val="hybridMultilevel"/>
    <w:tmpl w:val="5776A7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A483CF8"/>
    <w:multiLevelType w:val="hybridMultilevel"/>
    <w:tmpl w:val="A3601D3A"/>
    <w:lvl w:ilvl="0" w:tplc="0419000F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C1A2F4B"/>
    <w:multiLevelType w:val="hybridMultilevel"/>
    <w:tmpl w:val="23AE1F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DF594E"/>
    <w:multiLevelType w:val="hybridMultilevel"/>
    <w:tmpl w:val="A4886A3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2F924243"/>
    <w:multiLevelType w:val="hybridMultilevel"/>
    <w:tmpl w:val="AD7C1D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CC7247"/>
    <w:multiLevelType w:val="hybridMultilevel"/>
    <w:tmpl w:val="627245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B316B7"/>
    <w:multiLevelType w:val="hybridMultilevel"/>
    <w:tmpl w:val="443061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8664F64"/>
    <w:multiLevelType w:val="hybridMultilevel"/>
    <w:tmpl w:val="CE121B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C303588"/>
    <w:multiLevelType w:val="hybridMultilevel"/>
    <w:tmpl w:val="CF081E34"/>
    <w:lvl w:ilvl="0" w:tplc="98208F9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E7D1256"/>
    <w:multiLevelType w:val="hybridMultilevel"/>
    <w:tmpl w:val="66D455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165962"/>
    <w:multiLevelType w:val="hybridMultilevel"/>
    <w:tmpl w:val="B9C086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41C29F4"/>
    <w:multiLevelType w:val="hybridMultilevel"/>
    <w:tmpl w:val="E74630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51205DF"/>
    <w:multiLevelType w:val="hybridMultilevel"/>
    <w:tmpl w:val="2C74D3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59354C7"/>
    <w:multiLevelType w:val="hybridMultilevel"/>
    <w:tmpl w:val="42B0C896"/>
    <w:lvl w:ilvl="0" w:tplc="04190001">
      <w:start w:val="1"/>
      <w:numFmt w:val="bullet"/>
      <w:lvlText w:val=""/>
      <w:lvlJc w:val="left"/>
      <w:pPr>
        <w:ind w:left="73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26" w15:restartNumberingAfterBreak="0">
    <w:nsid w:val="48A05E85"/>
    <w:multiLevelType w:val="hybridMultilevel"/>
    <w:tmpl w:val="E5881924"/>
    <w:lvl w:ilvl="0" w:tplc="D5604802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0154BA6"/>
    <w:multiLevelType w:val="hybridMultilevel"/>
    <w:tmpl w:val="DEAC04D6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28" w15:restartNumberingAfterBreak="0">
    <w:nsid w:val="663C4BF0"/>
    <w:multiLevelType w:val="hybridMultilevel"/>
    <w:tmpl w:val="02C6DE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6BF676A"/>
    <w:multiLevelType w:val="multilevel"/>
    <w:tmpl w:val="2998F3E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429" w:hanging="360"/>
      </w:pPr>
      <w:rPr>
        <w:rFonts w:hint="default"/>
      </w:rPr>
    </w:lvl>
    <w:lvl w:ilvl="2">
      <w:start w:val="1"/>
      <w:numFmt w:val="decimalZero"/>
      <w:lvlText w:val="%1.%2.%3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2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2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352" w:hanging="1800"/>
      </w:pPr>
      <w:rPr>
        <w:rFonts w:hint="default"/>
      </w:rPr>
    </w:lvl>
  </w:abstractNum>
  <w:abstractNum w:abstractNumId="30" w15:restartNumberingAfterBreak="0">
    <w:nsid w:val="6843244E"/>
    <w:multiLevelType w:val="hybridMultilevel"/>
    <w:tmpl w:val="E702BDA6"/>
    <w:lvl w:ilvl="0" w:tplc="C8A6008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A4A6594"/>
    <w:multiLevelType w:val="hybridMultilevel"/>
    <w:tmpl w:val="31B8C6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16637B3"/>
    <w:multiLevelType w:val="hybridMultilevel"/>
    <w:tmpl w:val="A3601D3A"/>
    <w:lvl w:ilvl="0" w:tplc="0419000F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4BD4A23"/>
    <w:multiLevelType w:val="hybridMultilevel"/>
    <w:tmpl w:val="B29E0C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54811A8"/>
    <w:multiLevelType w:val="hybridMultilevel"/>
    <w:tmpl w:val="76C6EF28"/>
    <w:lvl w:ilvl="0" w:tplc="24703E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 w15:restartNumberingAfterBreak="0">
    <w:nsid w:val="771B0A8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6" w15:restartNumberingAfterBreak="0">
    <w:nsid w:val="779A328A"/>
    <w:multiLevelType w:val="hybridMultilevel"/>
    <w:tmpl w:val="0C48A3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A090DED"/>
    <w:multiLevelType w:val="hybridMultilevel"/>
    <w:tmpl w:val="974832B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7"/>
  </w:num>
  <w:num w:numId="3">
    <w:abstractNumId w:val="33"/>
  </w:num>
  <w:num w:numId="4">
    <w:abstractNumId w:val="12"/>
  </w:num>
  <w:num w:numId="5">
    <w:abstractNumId w:val="28"/>
  </w:num>
  <w:num w:numId="6">
    <w:abstractNumId w:val="21"/>
  </w:num>
  <w:num w:numId="7">
    <w:abstractNumId w:val="37"/>
  </w:num>
  <w:num w:numId="8">
    <w:abstractNumId w:val="22"/>
  </w:num>
  <w:num w:numId="9">
    <w:abstractNumId w:val="16"/>
  </w:num>
  <w:num w:numId="10">
    <w:abstractNumId w:val="15"/>
  </w:num>
  <w:num w:numId="11">
    <w:abstractNumId w:val="36"/>
  </w:num>
  <w:num w:numId="12">
    <w:abstractNumId w:val="5"/>
  </w:num>
  <w:num w:numId="13">
    <w:abstractNumId w:val="17"/>
  </w:num>
  <w:num w:numId="14">
    <w:abstractNumId w:val="25"/>
  </w:num>
  <w:num w:numId="15">
    <w:abstractNumId w:val="11"/>
  </w:num>
  <w:num w:numId="16">
    <w:abstractNumId w:val="19"/>
  </w:num>
  <w:num w:numId="17">
    <w:abstractNumId w:val="18"/>
  </w:num>
  <w:num w:numId="18">
    <w:abstractNumId w:val="8"/>
  </w:num>
  <w:num w:numId="19">
    <w:abstractNumId w:val="14"/>
  </w:num>
  <w:num w:numId="20">
    <w:abstractNumId w:val="27"/>
  </w:num>
  <w:num w:numId="21">
    <w:abstractNumId w:val="34"/>
  </w:num>
  <w:num w:numId="22">
    <w:abstractNumId w:val="35"/>
  </w:num>
  <w:num w:numId="23">
    <w:abstractNumId w:val="32"/>
  </w:num>
  <w:num w:numId="24">
    <w:abstractNumId w:val="13"/>
  </w:num>
  <w:num w:numId="25">
    <w:abstractNumId w:val="10"/>
  </w:num>
  <w:num w:numId="26">
    <w:abstractNumId w:val="24"/>
  </w:num>
  <w:num w:numId="27">
    <w:abstractNumId w:val="4"/>
  </w:num>
  <w:num w:numId="28">
    <w:abstractNumId w:val="23"/>
  </w:num>
  <w:num w:numId="29">
    <w:abstractNumId w:val="26"/>
  </w:num>
  <w:num w:numId="30">
    <w:abstractNumId w:val="6"/>
  </w:num>
  <w:num w:numId="31">
    <w:abstractNumId w:val="0"/>
  </w:num>
  <w:num w:numId="32">
    <w:abstractNumId w:val="31"/>
  </w:num>
  <w:num w:numId="33">
    <w:abstractNumId w:val="30"/>
  </w:num>
  <w:num w:numId="34">
    <w:abstractNumId w:val="9"/>
  </w:num>
  <w:num w:numId="35">
    <w:abstractNumId w:val="20"/>
  </w:num>
  <w:num w:numId="36">
    <w:abstractNumId w:val="2"/>
  </w:num>
  <w:num w:numId="37">
    <w:abstractNumId w:val="3"/>
  </w:num>
  <w:num w:numId="38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22B5"/>
    <w:rsid w:val="000042EF"/>
    <w:rsid w:val="0001082C"/>
    <w:rsid w:val="00031861"/>
    <w:rsid w:val="00047611"/>
    <w:rsid w:val="000873E7"/>
    <w:rsid w:val="00087B8C"/>
    <w:rsid w:val="000A1F4A"/>
    <w:rsid w:val="000A7293"/>
    <w:rsid w:val="000B1435"/>
    <w:rsid w:val="00107842"/>
    <w:rsid w:val="00174D29"/>
    <w:rsid w:val="001758CF"/>
    <w:rsid w:val="001A2609"/>
    <w:rsid w:val="001B5D0A"/>
    <w:rsid w:val="001C2FC1"/>
    <w:rsid w:val="001D36F1"/>
    <w:rsid w:val="001D5BA1"/>
    <w:rsid w:val="002631A1"/>
    <w:rsid w:val="002C475D"/>
    <w:rsid w:val="002F5FA4"/>
    <w:rsid w:val="003E3956"/>
    <w:rsid w:val="004322B5"/>
    <w:rsid w:val="00467B49"/>
    <w:rsid w:val="004A76D6"/>
    <w:rsid w:val="005A0489"/>
    <w:rsid w:val="005B0D2B"/>
    <w:rsid w:val="005E2886"/>
    <w:rsid w:val="005F3DD4"/>
    <w:rsid w:val="006356DA"/>
    <w:rsid w:val="00651AAD"/>
    <w:rsid w:val="006726DB"/>
    <w:rsid w:val="0067722D"/>
    <w:rsid w:val="006C707D"/>
    <w:rsid w:val="006D4949"/>
    <w:rsid w:val="00765831"/>
    <w:rsid w:val="007A3585"/>
    <w:rsid w:val="007A640E"/>
    <w:rsid w:val="007C2394"/>
    <w:rsid w:val="007D624B"/>
    <w:rsid w:val="0087650A"/>
    <w:rsid w:val="00881B39"/>
    <w:rsid w:val="00883199"/>
    <w:rsid w:val="008C5CB8"/>
    <w:rsid w:val="008D0E46"/>
    <w:rsid w:val="00905F6D"/>
    <w:rsid w:val="00923CF3"/>
    <w:rsid w:val="009A4C8C"/>
    <w:rsid w:val="00A323A9"/>
    <w:rsid w:val="00A64FB8"/>
    <w:rsid w:val="00AE36FC"/>
    <w:rsid w:val="00AF573F"/>
    <w:rsid w:val="00B04EF2"/>
    <w:rsid w:val="00B63C8D"/>
    <w:rsid w:val="00B87A87"/>
    <w:rsid w:val="00C23100"/>
    <w:rsid w:val="00C262C4"/>
    <w:rsid w:val="00C26EA0"/>
    <w:rsid w:val="00C35045"/>
    <w:rsid w:val="00CF12B9"/>
    <w:rsid w:val="00D215D7"/>
    <w:rsid w:val="00D613FA"/>
    <w:rsid w:val="00D822BC"/>
    <w:rsid w:val="00DC00E4"/>
    <w:rsid w:val="00DD7265"/>
    <w:rsid w:val="00DF451F"/>
    <w:rsid w:val="00E46757"/>
    <w:rsid w:val="00E67985"/>
    <w:rsid w:val="00E86E64"/>
    <w:rsid w:val="00EA2CB2"/>
    <w:rsid w:val="00EC7995"/>
    <w:rsid w:val="00F03F08"/>
    <w:rsid w:val="00F05002"/>
    <w:rsid w:val="00F10F72"/>
    <w:rsid w:val="00F421CD"/>
    <w:rsid w:val="00F5056C"/>
    <w:rsid w:val="00FA355A"/>
    <w:rsid w:val="00FE1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C5195C"/>
  <w15:docId w15:val="{05193318-8FBD-4682-A27B-8D50CC6CCA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726DB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03F08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87A87"/>
    <w:pPr>
      <w:keepNext/>
      <w:keepLines/>
      <w:spacing w:before="200" w:after="0" w:line="276" w:lineRule="auto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03F08"/>
    <w:pPr>
      <w:keepNext/>
      <w:keepLines/>
      <w:spacing w:before="200" w:after="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"/>
    <w:basedOn w:val="a"/>
    <w:link w:val="a4"/>
    <w:uiPriority w:val="99"/>
    <w:unhideWhenUsed/>
    <w:rsid w:val="00A64F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39"/>
    <w:rsid w:val="00174D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qFormat/>
    <w:rsid w:val="00F03F08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F03F08"/>
    <w:rPr>
      <w:color w:val="0563C1" w:themeColor="hyperlink"/>
      <w:u w:val="single"/>
    </w:rPr>
  </w:style>
  <w:style w:type="character" w:customStyle="1" w:styleId="40">
    <w:name w:val="Заголовок 4 Знак"/>
    <w:basedOn w:val="a0"/>
    <w:link w:val="4"/>
    <w:uiPriority w:val="9"/>
    <w:semiHidden/>
    <w:rsid w:val="00F03F08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table" w:customStyle="1" w:styleId="1">
    <w:name w:val="Сетка таблицы1"/>
    <w:basedOn w:val="a1"/>
    <w:next w:val="a5"/>
    <w:rsid w:val="00F03F0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F03F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03F08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F03F08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aa">
    <w:name w:val="Body Text"/>
    <w:basedOn w:val="a"/>
    <w:link w:val="ab"/>
    <w:unhideWhenUsed/>
    <w:rsid w:val="00E67985"/>
    <w:pPr>
      <w:spacing w:after="120" w:line="276" w:lineRule="auto"/>
    </w:pPr>
    <w:rPr>
      <w:rFonts w:eastAsiaTheme="minorEastAsia"/>
      <w:lang w:eastAsia="ru-RU"/>
    </w:rPr>
  </w:style>
  <w:style w:type="character" w:customStyle="1" w:styleId="ab">
    <w:name w:val="Основной текст Знак"/>
    <w:basedOn w:val="a0"/>
    <w:link w:val="aa"/>
    <w:rsid w:val="00E67985"/>
    <w:rPr>
      <w:rFonts w:eastAsiaTheme="minorEastAsia"/>
      <w:lang w:eastAsia="ru-RU"/>
    </w:rPr>
  </w:style>
  <w:style w:type="character" w:customStyle="1" w:styleId="a4">
    <w:name w:val="Обычный (Интернет) Знак"/>
    <w:aliases w:val="Обычный (Web) Знак"/>
    <w:link w:val="a3"/>
    <w:locked/>
    <w:rsid w:val="00E6798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B87A87"/>
    <w:rPr>
      <w:rFonts w:asciiTheme="majorHAnsi" w:eastAsiaTheme="majorEastAsia" w:hAnsiTheme="majorHAnsi" w:cstheme="majorBidi"/>
      <w:b/>
      <w:bCs/>
      <w:color w:val="4472C4" w:themeColor="accent1"/>
    </w:rPr>
  </w:style>
  <w:style w:type="paragraph" w:customStyle="1" w:styleId="ac">
    <w:name w:val="Надпись"/>
    <w:basedOn w:val="a"/>
    <w:rsid w:val="003E3956"/>
    <w:pPr>
      <w:spacing w:after="0" w:line="240" w:lineRule="auto"/>
      <w:jc w:val="both"/>
    </w:pPr>
    <w:rPr>
      <w:rFonts w:ascii="Times New Roman" w:eastAsia="Times New Roman" w:hAnsi="Times New Roman" w:cs="Times New Roman"/>
      <w:b/>
      <w:spacing w:val="30"/>
      <w:kern w:val="20"/>
      <w:sz w:val="20"/>
      <w:szCs w:val="20"/>
      <w:lang w:eastAsia="ru-RU"/>
    </w:rPr>
  </w:style>
  <w:style w:type="paragraph" w:customStyle="1" w:styleId="ad">
    <w:name w:val="РТ"/>
    <w:basedOn w:val="a"/>
    <w:rsid w:val="003E3956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en-US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489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86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948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28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1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1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hyperlink" Target="http://do.samgups.ru/moodle/" TargetMode="Externa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14</Pages>
  <Words>2285</Words>
  <Characters>13027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ntts</dc:creator>
  <cp:keywords/>
  <dc:description/>
  <cp:lastModifiedBy>Ксения Иващева</cp:lastModifiedBy>
  <cp:revision>5</cp:revision>
  <dcterms:created xsi:type="dcterms:W3CDTF">2024-11-06T10:07:00Z</dcterms:created>
  <dcterms:modified xsi:type="dcterms:W3CDTF">2026-04-13T12:53:00Z</dcterms:modified>
</cp:coreProperties>
</file>